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E3F0D" w14:textId="77777777" w:rsidR="00664690" w:rsidRPr="00A311BC" w:rsidRDefault="00664690" w:rsidP="00664690">
      <w:pPr>
        <w:jc w:val="center"/>
        <w:rPr>
          <w:rFonts w:asciiTheme="minorHAnsi" w:hAnsiTheme="minorHAnsi"/>
          <w:b/>
        </w:rPr>
      </w:pPr>
      <w:r w:rsidRPr="00A311BC">
        <w:rPr>
          <w:rFonts w:asciiTheme="minorHAnsi" w:hAnsiTheme="minorHAnsi"/>
          <w:b/>
        </w:rPr>
        <w:t>Hotel List</w:t>
      </w:r>
    </w:p>
    <w:p w14:paraId="0685D64E" w14:textId="77777777" w:rsidR="00664690" w:rsidRPr="00A311BC" w:rsidRDefault="00664690" w:rsidP="00664690">
      <w:pPr>
        <w:rPr>
          <w:rFonts w:asciiTheme="minorHAnsi" w:hAnsiTheme="minorHAnsi"/>
        </w:rPr>
      </w:pPr>
    </w:p>
    <w:p w14:paraId="577B161F" w14:textId="77777777" w:rsidR="00664690" w:rsidRPr="00A311BC" w:rsidRDefault="00664690" w:rsidP="00664690">
      <w:pPr>
        <w:rPr>
          <w:rFonts w:asciiTheme="minorHAnsi" w:hAnsiTheme="minorHAnsi"/>
        </w:rPr>
      </w:pPr>
    </w:p>
    <w:p w14:paraId="280C8E69" w14:textId="77777777" w:rsidR="00664690" w:rsidRPr="00A311BC" w:rsidRDefault="00664690" w:rsidP="00664690">
      <w:pPr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664690" w:rsidRPr="00A311BC" w14:paraId="743E3D29" w14:textId="77777777" w:rsidTr="00D16B35">
        <w:trPr>
          <w:jc w:val="center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FFFFFF"/>
          </w:tcPr>
          <w:p w14:paraId="04C0223F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Location</w:t>
            </w:r>
          </w:p>
        </w:tc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FFFFFF"/>
          </w:tcPr>
          <w:p w14:paraId="59EE8508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Hotel</w:t>
            </w:r>
          </w:p>
        </w:tc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FFFFFF"/>
          </w:tcPr>
          <w:p w14:paraId="2E725BF3" w14:textId="77777777" w:rsidR="00664690" w:rsidRPr="00A311BC" w:rsidRDefault="00664690" w:rsidP="00D16B35">
            <w:pPr>
              <w:pStyle w:val="Heading2"/>
              <w:rPr>
                <w:rFonts w:asciiTheme="minorHAnsi" w:hAnsiTheme="minorHAnsi"/>
                <w:sz w:val="24"/>
                <w:szCs w:val="24"/>
              </w:rPr>
            </w:pPr>
            <w:r w:rsidRPr="00A311BC">
              <w:rPr>
                <w:rFonts w:asciiTheme="minorHAnsi" w:hAnsiTheme="minorHAnsi"/>
                <w:sz w:val="24"/>
                <w:szCs w:val="24"/>
              </w:rPr>
              <w:t>Daily Rate</w:t>
            </w:r>
          </w:p>
        </w:tc>
      </w:tr>
      <w:tr w:rsidR="00664690" w:rsidRPr="00A311BC" w14:paraId="359726F8" w14:textId="77777777" w:rsidTr="00D16B35">
        <w:trPr>
          <w:jc w:val="center"/>
        </w:trPr>
        <w:tc>
          <w:tcPr>
            <w:tcW w:w="2952" w:type="dxa"/>
            <w:tcBorders>
              <w:top w:val="single" w:sz="2" w:space="0" w:color="auto"/>
            </w:tcBorders>
          </w:tcPr>
          <w:p w14:paraId="12BD3D77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Miami Beach</w:t>
            </w:r>
          </w:p>
        </w:tc>
        <w:tc>
          <w:tcPr>
            <w:tcW w:w="2952" w:type="dxa"/>
            <w:tcBorders>
              <w:top w:val="single" w:sz="2" w:space="0" w:color="auto"/>
            </w:tcBorders>
          </w:tcPr>
          <w:p w14:paraId="00EBC38B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 xml:space="preserve">The </w:t>
            </w:r>
            <w:proofErr w:type="spellStart"/>
            <w:r w:rsidRPr="00A311BC">
              <w:rPr>
                <w:rFonts w:asciiTheme="minorHAnsi" w:hAnsiTheme="minorHAnsi"/>
              </w:rPr>
              <w:t>Fountainbleu</w:t>
            </w:r>
            <w:proofErr w:type="spellEnd"/>
          </w:p>
        </w:tc>
        <w:tc>
          <w:tcPr>
            <w:tcW w:w="2952" w:type="dxa"/>
            <w:tcBorders>
              <w:top w:val="single" w:sz="2" w:space="0" w:color="auto"/>
            </w:tcBorders>
          </w:tcPr>
          <w:p w14:paraId="6FB95FA5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285.50</w:t>
            </w:r>
          </w:p>
        </w:tc>
      </w:tr>
      <w:tr w:rsidR="00664690" w:rsidRPr="00A311BC" w14:paraId="3EC2BE1D" w14:textId="77777777" w:rsidTr="00D16B35">
        <w:trPr>
          <w:jc w:val="center"/>
        </w:trPr>
        <w:tc>
          <w:tcPr>
            <w:tcW w:w="2952" w:type="dxa"/>
          </w:tcPr>
          <w:p w14:paraId="02BEB803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Orlando</w:t>
            </w:r>
          </w:p>
        </w:tc>
        <w:tc>
          <w:tcPr>
            <w:tcW w:w="2952" w:type="dxa"/>
          </w:tcPr>
          <w:p w14:paraId="69A5FC3E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The Grand Floridian</w:t>
            </w:r>
          </w:p>
        </w:tc>
        <w:tc>
          <w:tcPr>
            <w:tcW w:w="2952" w:type="dxa"/>
          </w:tcPr>
          <w:p w14:paraId="1FCAB65D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385.00</w:t>
            </w:r>
          </w:p>
        </w:tc>
      </w:tr>
      <w:tr w:rsidR="00664690" w:rsidRPr="00A311BC" w14:paraId="3492B5E6" w14:textId="77777777" w:rsidTr="00D16B35">
        <w:trPr>
          <w:jc w:val="center"/>
        </w:trPr>
        <w:tc>
          <w:tcPr>
            <w:tcW w:w="2952" w:type="dxa"/>
          </w:tcPr>
          <w:p w14:paraId="50043E71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Las Vegas</w:t>
            </w:r>
          </w:p>
        </w:tc>
        <w:tc>
          <w:tcPr>
            <w:tcW w:w="2952" w:type="dxa"/>
          </w:tcPr>
          <w:p w14:paraId="4DDC6212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Caesars Palace</w:t>
            </w:r>
          </w:p>
        </w:tc>
        <w:tc>
          <w:tcPr>
            <w:tcW w:w="2952" w:type="dxa"/>
          </w:tcPr>
          <w:p w14:paraId="1AAB3165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250.00</w:t>
            </w:r>
          </w:p>
        </w:tc>
      </w:tr>
      <w:tr w:rsidR="00664690" w:rsidRPr="00A311BC" w14:paraId="07A703ED" w14:textId="77777777" w:rsidTr="00D16B35">
        <w:trPr>
          <w:jc w:val="center"/>
        </w:trPr>
        <w:tc>
          <w:tcPr>
            <w:tcW w:w="2952" w:type="dxa"/>
          </w:tcPr>
          <w:p w14:paraId="7B5919F5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San Francisco</w:t>
            </w:r>
          </w:p>
        </w:tc>
        <w:tc>
          <w:tcPr>
            <w:tcW w:w="2952" w:type="dxa"/>
          </w:tcPr>
          <w:p w14:paraId="2445D14E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Union Towers</w:t>
            </w:r>
          </w:p>
        </w:tc>
        <w:tc>
          <w:tcPr>
            <w:tcW w:w="2952" w:type="dxa"/>
          </w:tcPr>
          <w:p w14:paraId="257B5635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289.00</w:t>
            </w:r>
          </w:p>
        </w:tc>
      </w:tr>
      <w:tr w:rsidR="00664690" w:rsidRPr="00A311BC" w14:paraId="3A0156D5" w14:textId="77777777" w:rsidTr="00D16B35">
        <w:trPr>
          <w:jc w:val="center"/>
        </w:trPr>
        <w:tc>
          <w:tcPr>
            <w:tcW w:w="2952" w:type="dxa"/>
          </w:tcPr>
          <w:p w14:paraId="2D4E5851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proofErr w:type="spellStart"/>
            <w:r w:rsidRPr="00A311BC">
              <w:rPr>
                <w:rFonts w:asciiTheme="minorHAnsi" w:hAnsiTheme="minorHAnsi"/>
              </w:rPr>
              <w:t>Llanview</w:t>
            </w:r>
            <w:proofErr w:type="spellEnd"/>
          </w:p>
        </w:tc>
        <w:tc>
          <w:tcPr>
            <w:tcW w:w="2952" w:type="dxa"/>
          </w:tcPr>
          <w:p w14:paraId="319EDE43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The Palace Hotel</w:t>
            </w:r>
          </w:p>
        </w:tc>
        <w:tc>
          <w:tcPr>
            <w:tcW w:w="2952" w:type="dxa"/>
          </w:tcPr>
          <w:p w14:paraId="36C18B14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186.50</w:t>
            </w:r>
          </w:p>
        </w:tc>
      </w:tr>
      <w:tr w:rsidR="00664690" w:rsidRPr="00A311BC" w14:paraId="2E11CC78" w14:textId="77777777" w:rsidTr="00D16B35">
        <w:trPr>
          <w:jc w:val="center"/>
        </w:trPr>
        <w:tc>
          <w:tcPr>
            <w:tcW w:w="2952" w:type="dxa"/>
          </w:tcPr>
          <w:p w14:paraId="606CF7AD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Port Charles</w:t>
            </w:r>
          </w:p>
        </w:tc>
        <w:tc>
          <w:tcPr>
            <w:tcW w:w="2952" w:type="dxa"/>
          </w:tcPr>
          <w:p w14:paraId="4F66A0EE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Port Charles Hotel</w:t>
            </w:r>
          </w:p>
        </w:tc>
        <w:tc>
          <w:tcPr>
            <w:tcW w:w="2952" w:type="dxa"/>
          </w:tcPr>
          <w:p w14:paraId="2F38B8AF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236.00</w:t>
            </w:r>
          </w:p>
        </w:tc>
      </w:tr>
      <w:tr w:rsidR="00664690" w:rsidRPr="00A311BC" w14:paraId="5371B2D7" w14:textId="77777777" w:rsidTr="00D16B35">
        <w:trPr>
          <w:jc w:val="center"/>
        </w:trPr>
        <w:tc>
          <w:tcPr>
            <w:tcW w:w="2952" w:type="dxa"/>
          </w:tcPr>
          <w:p w14:paraId="7BDDE897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Chicago</w:t>
            </w:r>
          </w:p>
        </w:tc>
        <w:tc>
          <w:tcPr>
            <w:tcW w:w="2952" w:type="dxa"/>
          </w:tcPr>
          <w:p w14:paraId="0B30D043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Suisse Hotel</w:t>
            </w:r>
          </w:p>
        </w:tc>
        <w:tc>
          <w:tcPr>
            <w:tcW w:w="2952" w:type="dxa"/>
          </w:tcPr>
          <w:p w14:paraId="6AB240ED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196.00</w:t>
            </w:r>
          </w:p>
        </w:tc>
      </w:tr>
      <w:tr w:rsidR="00664690" w:rsidRPr="00A311BC" w14:paraId="65EC87A8" w14:textId="77777777" w:rsidTr="00D16B35">
        <w:trPr>
          <w:jc w:val="center"/>
        </w:trPr>
        <w:tc>
          <w:tcPr>
            <w:tcW w:w="2952" w:type="dxa"/>
          </w:tcPr>
          <w:p w14:paraId="4BE6CDC7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Indianapolis</w:t>
            </w:r>
          </w:p>
        </w:tc>
        <w:tc>
          <w:tcPr>
            <w:tcW w:w="2952" w:type="dxa"/>
          </w:tcPr>
          <w:p w14:paraId="707125CE" w14:textId="77777777" w:rsidR="00664690" w:rsidRPr="00A311BC" w:rsidRDefault="00664690" w:rsidP="00D16B35">
            <w:pPr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Embassy Suites</w:t>
            </w:r>
          </w:p>
        </w:tc>
        <w:tc>
          <w:tcPr>
            <w:tcW w:w="2952" w:type="dxa"/>
          </w:tcPr>
          <w:p w14:paraId="3FC439DC" w14:textId="77777777" w:rsidR="00664690" w:rsidRPr="00A311BC" w:rsidRDefault="00664690" w:rsidP="00D16B35">
            <w:pPr>
              <w:jc w:val="center"/>
              <w:rPr>
                <w:rFonts w:asciiTheme="minorHAnsi" w:hAnsiTheme="minorHAnsi"/>
              </w:rPr>
            </w:pPr>
            <w:r w:rsidRPr="00A311BC">
              <w:rPr>
                <w:rFonts w:asciiTheme="minorHAnsi" w:hAnsiTheme="minorHAnsi"/>
              </w:rPr>
              <w:t>184.00</w:t>
            </w:r>
          </w:p>
        </w:tc>
      </w:tr>
    </w:tbl>
    <w:p w14:paraId="3E1D36F6" w14:textId="77777777" w:rsidR="00664690" w:rsidRPr="00A311BC" w:rsidRDefault="00664690" w:rsidP="00664690">
      <w:pPr>
        <w:spacing w:after="120"/>
        <w:rPr>
          <w:rFonts w:asciiTheme="minorHAnsi" w:hAnsiTheme="minorHAnsi"/>
        </w:rPr>
      </w:pPr>
    </w:p>
    <w:p w14:paraId="4FBBC712" w14:textId="77777777" w:rsidR="00092814" w:rsidRDefault="00092814">
      <w:bookmarkStart w:id="0" w:name="_GoBack"/>
      <w:bookmarkEnd w:id="0"/>
    </w:p>
    <w:sectPr w:rsidR="00092814" w:rsidSect="00761F59">
      <w:footerReference w:type="default" r:id="rId6"/>
      <w:pgSz w:w="12240" w:h="15840"/>
      <w:pgMar w:top="1440" w:right="1440" w:bottom="1440" w:left="1440" w:header="720" w:footer="720" w:gutter="0"/>
      <w:cols w:space="720" w:equalWidth="0">
        <w:col w:w="90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4E383" w14:textId="77777777" w:rsidR="0024139A" w:rsidRDefault="0024139A" w:rsidP="0024139A">
      <w:r>
        <w:separator/>
      </w:r>
    </w:p>
  </w:endnote>
  <w:endnote w:type="continuationSeparator" w:id="0">
    <w:p w14:paraId="49998692" w14:textId="77777777" w:rsidR="0024139A" w:rsidRDefault="0024139A" w:rsidP="0024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249AC" w14:textId="40BADD1D" w:rsidR="00613A67" w:rsidRPr="00195EF1" w:rsidRDefault="0024139A" w:rsidP="00195EF1">
    <w:pPr>
      <w:pStyle w:val="Footer"/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C186D6" wp14:editId="2A5EAFC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F4BC8F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 xml:space="preserve"> 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pg. </w:t>
    </w:r>
    <w:r>
      <w:rPr>
        <w:rFonts w:asciiTheme="minorHAnsi" w:eastAsiaTheme="minorEastAsia" w:hAnsiTheme="minorHAnsi" w:cstheme="minorBidi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  \* MERGEFORMAT </w:instrText>
    </w:r>
    <w:r>
      <w:rPr>
        <w:rFonts w:asciiTheme="minorHAnsi" w:eastAsiaTheme="minorEastAsia" w:hAnsiTheme="minorHAnsi" w:cstheme="minorBidi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F8720" w14:textId="77777777" w:rsidR="0024139A" w:rsidRDefault="0024139A" w:rsidP="0024139A">
      <w:r>
        <w:separator/>
      </w:r>
    </w:p>
  </w:footnote>
  <w:footnote w:type="continuationSeparator" w:id="0">
    <w:p w14:paraId="678BF76F" w14:textId="77777777" w:rsidR="0024139A" w:rsidRDefault="0024139A" w:rsidP="00241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690"/>
    <w:rsid w:val="00092814"/>
    <w:rsid w:val="0024139A"/>
    <w:rsid w:val="00476859"/>
    <w:rsid w:val="00664690"/>
    <w:rsid w:val="00A95C03"/>
    <w:rsid w:val="00A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B169C"/>
  <w15:chartTrackingRefBased/>
  <w15:docId w15:val="{49E84163-E530-4FDD-894C-7A3B1742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690"/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664690"/>
    <w:pPr>
      <w:keepNext/>
      <w:jc w:val="center"/>
      <w:outlineLvl w:val="1"/>
    </w:pPr>
    <w:rPr>
      <w:rFonts w:ascii="Comic Sans MS" w:hAnsi="Comic Sans MS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64690"/>
    <w:rPr>
      <w:rFonts w:ascii="Comic Sans MS" w:eastAsia="Times New Roman" w:hAnsi="Comic Sans MS" w:cs="Times New Roman"/>
      <w:sz w:val="32"/>
      <w:szCs w:val="20"/>
    </w:rPr>
  </w:style>
  <w:style w:type="paragraph" w:styleId="Footer">
    <w:name w:val="footer"/>
    <w:basedOn w:val="Normal"/>
    <w:link w:val="FooterChar"/>
    <w:uiPriority w:val="99"/>
    <w:rsid w:val="006646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690"/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2413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39A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2</cp:revision>
  <dcterms:created xsi:type="dcterms:W3CDTF">2020-02-25T03:25:00Z</dcterms:created>
  <dcterms:modified xsi:type="dcterms:W3CDTF">2020-02-25T03:28:00Z</dcterms:modified>
</cp:coreProperties>
</file>