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AB6E6" w14:textId="77777777" w:rsidR="00751E32" w:rsidRPr="00111CE8" w:rsidRDefault="00751E32" w:rsidP="00111CE8">
      <w:pPr>
        <w:pStyle w:val="Title"/>
        <w:rPr>
          <w:rFonts w:ascii="Calibri" w:hAnsi="Calibri"/>
          <w:smallCaps w:val="0"/>
          <w:color w:val="FF0000"/>
          <w:sz w:val="28"/>
          <w:szCs w:val="28"/>
        </w:rPr>
      </w:pPr>
      <w:r w:rsidRPr="00111CE8">
        <w:rPr>
          <w:rFonts w:ascii="Calibri" w:hAnsi="Calibri"/>
          <w:smallCaps w:val="0"/>
          <w:color w:val="FF0000"/>
          <w:sz w:val="28"/>
          <w:szCs w:val="28"/>
        </w:rPr>
        <w:t>Vision Office Products</w:t>
      </w:r>
    </w:p>
    <w:p w14:paraId="173751BA" w14:textId="77777777" w:rsidR="00751E32" w:rsidRPr="00111CE8" w:rsidRDefault="00751E32" w:rsidP="00111CE8">
      <w:pPr>
        <w:pStyle w:val="Subtitle"/>
        <w:rPr>
          <w:rFonts w:ascii="Calibri" w:hAnsi="Calibri"/>
          <w:i w:val="0"/>
          <w:color w:val="FF0000"/>
          <w:szCs w:val="24"/>
        </w:rPr>
      </w:pPr>
      <w:r w:rsidRPr="00111CE8">
        <w:rPr>
          <w:rFonts w:ascii="Calibri" w:hAnsi="Calibri"/>
          <w:i w:val="0"/>
          <w:color w:val="FF0000"/>
          <w:sz w:val="28"/>
          <w:szCs w:val="28"/>
        </w:rPr>
        <w:t>Employee Benefits and Services</w:t>
      </w:r>
    </w:p>
    <w:p w14:paraId="4046FA94" w14:textId="77777777" w:rsidR="00751E32" w:rsidRPr="00111CE8" w:rsidRDefault="00751E32">
      <w:pPr>
        <w:rPr>
          <w:rFonts w:ascii="Calibri" w:hAnsi="Calibri"/>
          <w:sz w:val="24"/>
          <w:szCs w:val="24"/>
        </w:rPr>
      </w:pPr>
    </w:p>
    <w:p w14:paraId="7E07C778" w14:textId="77777777" w:rsidR="00751E32" w:rsidRPr="00111CE8" w:rsidRDefault="00751E32">
      <w:pPr>
        <w:rPr>
          <w:rFonts w:ascii="Calibri" w:hAnsi="Calibri"/>
          <w:sz w:val="24"/>
          <w:szCs w:val="24"/>
        </w:rPr>
      </w:pPr>
      <w:r w:rsidRPr="00111CE8">
        <w:rPr>
          <w:rFonts w:ascii="Calibri" w:hAnsi="Calibri"/>
          <w:sz w:val="24"/>
          <w:szCs w:val="24"/>
        </w:rPr>
        <w:t>Vision Office Products offers a comprehensive package of employee benefit programs. Below is a summary of those programs.</w:t>
      </w:r>
    </w:p>
    <w:p w14:paraId="0B7C4048" w14:textId="77777777" w:rsidR="00751E32" w:rsidRPr="00111CE8" w:rsidRDefault="00751E32">
      <w:pPr>
        <w:rPr>
          <w:rFonts w:ascii="Calibri" w:hAnsi="Calibri"/>
          <w:sz w:val="24"/>
          <w:szCs w:val="24"/>
        </w:rPr>
      </w:pPr>
    </w:p>
    <w:p w14:paraId="38BABD09" w14:textId="77777777" w:rsidR="00751E32" w:rsidRPr="00111CE8" w:rsidRDefault="00751E32">
      <w:pPr>
        <w:rPr>
          <w:rFonts w:ascii="Calibri" w:hAnsi="Calibri"/>
          <w:b/>
          <w:sz w:val="24"/>
          <w:szCs w:val="24"/>
        </w:rPr>
      </w:pPr>
      <w:r w:rsidRPr="00111CE8">
        <w:rPr>
          <w:rFonts w:ascii="Calibri" w:hAnsi="Calibri"/>
          <w:b/>
          <w:sz w:val="24"/>
          <w:szCs w:val="24"/>
        </w:rPr>
        <w:t>Health Insurance</w:t>
      </w:r>
      <w:r w:rsidR="00C25DBB" w:rsidRPr="00111CE8">
        <w:rPr>
          <w:rFonts w:ascii="Calibri" w:hAnsi="Calibri"/>
          <w:b/>
          <w:sz w:val="24"/>
          <w:szCs w:val="24"/>
        </w:rPr>
        <w:fldChar w:fldCharType="begin"/>
      </w:r>
      <w:r w:rsidR="00111CE8" w:rsidRPr="00111CE8">
        <w:rPr>
          <w:rFonts w:ascii="Calibri" w:hAnsi="Calibri"/>
          <w:sz w:val="24"/>
          <w:szCs w:val="24"/>
        </w:rPr>
        <w:instrText xml:space="preserve"> XE "</w:instrText>
      </w:r>
      <w:r w:rsidR="00111CE8" w:rsidRPr="00111CE8">
        <w:rPr>
          <w:rFonts w:ascii="Calibri" w:hAnsi="Calibri"/>
          <w:b/>
          <w:sz w:val="24"/>
          <w:szCs w:val="24"/>
        </w:rPr>
        <w:instrText>Health Insurance</w:instrText>
      </w:r>
      <w:r w:rsidR="00111CE8" w:rsidRPr="00111CE8">
        <w:rPr>
          <w:rFonts w:ascii="Calibri" w:hAnsi="Calibri"/>
          <w:sz w:val="24"/>
          <w:szCs w:val="24"/>
        </w:rPr>
        <w:instrText xml:space="preserve">" </w:instrText>
      </w:r>
      <w:r w:rsidR="00C25DBB" w:rsidRPr="00111CE8">
        <w:rPr>
          <w:rFonts w:ascii="Calibri" w:hAnsi="Calibri"/>
          <w:b/>
          <w:sz w:val="24"/>
          <w:szCs w:val="24"/>
        </w:rPr>
        <w:fldChar w:fldCharType="end"/>
      </w:r>
    </w:p>
    <w:p w14:paraId="6EF2C28E" w14:textId="184B363B" w:rsidR="00751E32" w:rsidRPr="00111CE8" w:rsidRDefault="00751E32">
      <w:pPr>
        <w:rPr>
          <w:rFonts w:ascii="Calibri" w:hAnsi="Calibri"/>
          <w:sz w:val="24"/>
          <w:szCs w:val="24"/>
        </w:rPr>
      </w:pPr>
      <w:r w:rsidRPr="00111CE8">
        <w:rPr>
          <w:rFonts w:ascii="Calibri" w:hAnsi="Calibri"/>
          <w:sz w:val="24"/>
          <w:szCs w:val="24"/>
        </w:rPr>
        <w:t>Health care expense protection for you and your</w:t>
      </w:r>
      <w:r w:rsidR="009F4896">
        <w:rPr>
          <w:rFonts w:ascii="Calibri" w:hAnsi="Calibri"/>
          <w:sz w:val="24"/>
          <w:szCs w:val="24"/>
        </w:rPr>
        <w:t xml:space="preserve"> entire</w:t>
      </w:r>
      <w:r w:rsidRPr="00111CE8">
        <w:rPr>
          <w:rFonts w:ascii="Calibri" w:hAnsi="Calibri"/>
          <w:sz w:val="24"/>
          <w:szCs w:val="24"/>
        </w:rPr>
        <w:t xml:space="preserve"> family.</w:t>
      </w:r>
    </w:p>
    <w:p w14:paraId="721EBBF1" w14:textId="77777777" w:rsidR="00751E32" w:rsidRPr="00111CE8" w:rsidRDefault="00751E32">
      <w:pPr>
        <w:rPr>
          <w:rFonts w:ascii="Calibri" w:hAnsi="Calibri"/>
          <w:sz w:val="24"/>
          <w:szCs w:val="24"/>
        </w:rPr>
      </w:pPr>
    </w:p>
    <w:p w14:paraId="201CFE38" w14:textId="77777777" w:rsidR="00751E32" w:rsidRPr="00111CE8" w:rsidRDefault="00751E32">
      <w:pPr>
        <w:rPr>
          <w:rFonts w:ascii="Calibri" w:hAnsi="Calibri"/>
          <w:sz w:val="24"/>
          <w:szCs w:val="24"/>
        </w:rPr>
      </w:pPr>
      <w:r w:rsidRPr="00111CE8">
        <w:rPr>
          <w:rFonts w:ascii="Calibri" w:hAnsi="Calibri"/>
          <w:sz w:val="24"/>
          <w:szCs w:val="24"/>
        </w:rPr>
        <w:t>The Medical Plan is designed to provide valuable protection for you and your insured family members against the rising costs of health care. It pays the major share of hospital, surgical, and medical expenses whenever treatment is needed for illness, injury, pregnancy, or childbirth.</w:t>
      </w:r>
    </w:p>
    <w:p w14:paraId="135172F4" w14:textId="77777777" w:rsidR="00751E32" w:rsidRPr="00111CE8" w:rsidRDefault="00751E32">
      <w:pPr>
        <w:ind w:left="720"/>
        <w:rPr>
          <w:rFonts w:ascii="Calibri" w:hAnsi="Calibri"/>
          <w:sz w:val="24"/>
          <w:szCs w:val="24"/>
        </w:rPr>
      </w:pPr>
    </w:p>
    <w:p w14:paraId="36B3AE7E" w14:textId="72137C38" w:rsidR="00751E32" w:rsidRPr="00111CE8" w:rsidRDefault="00751E32">
      <w:pPr>
        <w:pStyle w:val="BodyTextIndent"/>
        <w:ind w:left="0"/>
        <w:rPr>
          <w:rFonts w:ascii="Calibri" w:hAnsi="Calibri"/>
          <w:color w:val="auto"/>
          <w:sz w:val="24"/>
          <w:szCs w:val="24"/>
        </w:rPr>
      </w:pPr>
      <w:r w:rsidRPr="00111CE8">
        <w:rPr>
          <w:rFonts w:ascii="Calibri" w:hAnsi="Calibri"/>
          <w:b/>
          <w:color w:val="auto"/>
          <w:sz w:val="24"/>
          <w:szCs w:val="24"/>
        </w:rPr>
        <w:t>The Medical Plan</w:t>
      </w:r>
      <w:r w:rsidR="00C25DBB" w:rsidRPr="00111CE8">
        <w:rPr>
          <w:rFonts w:ascii="Calibri" w:hAnsi="Calibri"/>
          <w:b/>
          <w:color w:val="auto"/>
          <w:sz w:val="24"/>
          <w:szCs w:val="24"/>
        </w:rPr>
        <w:fldChar w:fldCharType="begin"/>
      </w:r>
      <w:r w:rsidR="00111CE8" w:rsidRPr="00111CE8">
        <w:rPr>
          <w:rFonts w:ascii="Calibri" w:hAnsi="Calibri"/>
          <w:sz w:val="24"/>
          <w:szCs w:val="24"/>
        </w:rPr>
        <w:instrText xml:space="preserve"> XE "</w:instrText>
      </w:r>
      <w:r w:rsidR="00111CE8" w:rsidRPr="00111CE8">
        <w:rPr>
          <w:rFonts w:ascii="Calibri" w:hAnsi="Calibri"/>
          <w:b/>
          <w:color w:val="auto"/>
          <w:sz w:val="24"/>
          <w:szCs w:val="24"/>
        </w:rPr>
        <w:instrText>The Medical Plan</w:instrText>
      </w:r>
      <w:r w:rsidR="00111CE8" w:rsidRPr="00111CE8">
        <w:rPr>
          <w:rFonts w:ascii="Calibri" w:hAnsi="Calibri"/>
          <w:sz w:val="24"/>
          <w:szCs w:val="24"/>
        </w:rPr>
        <w:instrText xml:space="preserve">" </w:instrText>
      </w:r>
      <w:r w:rsidR="00C25DBB" w:rsidRPr="00111CE8">
        <w:rPr>
          <w:rFonts w:ascii="Calibri" w:hAnsi="Calibri"/>
          <w:b/>
          <w:color w:val="auto"/>
          <w:sz w:val="24"/>
          <w:szCs w:val="24"/>
        </w:rPr>
        <w:fldChar w:fldCharType="end"/>
      </w:r>
      <w:r w:rsidRPr="00111CE8">
        <w:rPr>
          <w:rFonts w:ascii="Calibri" w:hAnsi="Calibri"/>
          <w:color w:val="auto"/>
          <w:sz w:val="24"/>
          <w:szCs w:val="24"/>
        </w:rPr>
        <w:t xml:space="preserve"> is made up of </w:t>
      </w:r>
      <w:r w:rsidR="009F4896">
        <w:rPr>
          <w:rFonts w:ascii="Calibri" w:hAnsi="Calibri"/>
          <w:color w:val="auto"/>
          <w:sz w:val="24"/>
          <w:szCs w:val="24"/>
        </w:rPr>
        <w:t>three</w:t>
      </w:r>
      <w:r w:rsidRPr="00111CE8">
        <w:rPr>
          <w:rFonts w:ascii="Calibri" w:hAnsi="Calibri"/>
          <w:color w:val="auto"/>
          <w:sz w:val="24"/>
          <w:szCs w:val="24"/>
        </w:rPr>
        <w:t xml:space="preserve"> types of coverage:</w:t>
      </w:r>
    </w:p>
    <w:p w14:paraId="2639E5ED" w14:textId="77777777" w:rsidR="00751E32" w:rsidRPr="00111CE8" w:rsidRDefault="00751E32">
      <w:pPr>
        <w:ind w:left="720"/>
        <w:rPr>
          <w:rFonts w:ascii="Calibri" w:hAnsi="Calibri"/>
          <w:sz w:val="24"/>
          <w:szCs w:val="24"/>
        </w:rPr>
      </w:pPr>
    </w:p>
    <w:p w14:paraId="163679E2" w14:textId="77777777" w:rsidR="00751E32" w:rsidRPr="00111CE8" w:rsidRDefault="00751E32">
      <w:pPr>
        <w:rPr>
          <w:rFonts w:ascii="Calibri" w:hAnsi="Calibri"/>
          <w:sz w:val="24"/>
          <w:szCs w:val="24"/>
        </w:rPr>
      </w:pPr>
      <w:r w:rsidRPr="00111CE8">
        <w:rPr>
          <w:rFonts w:ascii="Calibri" w:hAnsi="Calibri"/>
          <w:sz w:val="24"/>
          <w:szCs w:val="24"/>
        </w:rPr>
        <w:t>Basic</w:t>
      </w:r>
      <w:r w:rsidR="00C25DBB" w:rsidRPr="00111CE8">
        <w:rPr>
          <w:rFonts w:ascii="Calibri" w:hAnsi="Calibri"/>
          <w:sz w:val="24"/>
          <w:szCs w:val="24"/>
        </w:rPr>
        <w:fldChar w:fldCharType="begin"/>
      </w:r>
      <w:r w:rsidR="00111CE8" w:rsidRPr="00111CE8">
        <w:rPr>
          <w:rFonts w:ascii="Calibri" w:hAnsi="Calibri"/>
          <w:sz w:val="24"/>
          <w:szCs w:val="24"/>
        </w:rPr>
        <w:instrText xml:space="preserve"> XE "The Medical Plan:basic" </w:instrText>
      </w:r>
      <w:r w:rsidR="00C25DBB" w:rsidRPr="00111CE8">
        <w:rPr>
          <w:rFonts w:ascii="Calibri" w:hAnsi="Calibri"/>
          <w:sz w:val="24"/>
          <w:szCs w:val="24"/>
        </w:rPr>
        <w:fldChar w:fldCharType="end"/>
      </w:r>
      <w:r w:rsidRPr="00111CE8">
        <w:rPr>
          <w:rFonts w:ascii="Calibri" w:hAnsi="Calibri"/>
          <w:sz w:val="24"/>
          <w:szCs w:val="24"/>
        </w:rPr>
        <w:t xml:space="preserve"> coverage pays the full cost of covered expenses for in-hospital care certified as necessary by the Patient Advocate Program (as described in the following pages), as well as certain outpatient services related to hospitalization, surgery, or emergency care.</w:t>
      </w:r>
    </w:p>
    <w:p w14:paraId="42EEA333" w14:textId="77777777" w:rsidR="00751E32" w:rsidRPr="00111CE8" w:rsidRDefault="00751E32">
      <w:pPr>
        <w:rPr>
          <w:rFonts w:ascii="Calibri" w:hAnsi="Calibri"/>
          <w:sz w:val="24"/>
          <w:szCs w:val="24"/>
        </w:rPr>
      </w:pPr>
    </w:p>
    <w:p w14:paraId="57F7BC09" w14:textId="77777777" w:rsidR="00751E32" w:rsidRPr="00111CE8" w:rsidRDefault="00751E32">
      <w:pPr>
        <w:rPr>
          <w:rFonts w:ascii="Calibri" w:hAnsi="Calibri"/>
          <w:sz w:val="24"/>
          <w:szCs w:val="24"/>
        </w:rPr>
      </w:pPr>
      <w:r w:rsidRPr="00111CE8">
        <w:rPr>
          <w:rFonts w:ascii="Calibri" w:hAnsi="Calibri"/>
          <w:sz w:val="24"/>
          <w:szCs w:val="24"/>
        </w:rPr>
        <w:t>Major Medical</w:t>
      </w:r>
      <w:r w:rsidR="00C25DBB" w:rsidRPr="00111CE8">
        <w:rPr>
          <w:rFonts w:ascii="Calibri" w:hAnsi="Calibri"/>
          <w:sz w:val="24"/>
          <w:szCs w:val="24"/>
        </w:rPr>
        <w:fldChar w:fldCharType="begin"/>
      </w:r>
      <w:r w:rsidR="00111CE8" w:rsidRPr="00111CE8">
        <w:rPr>
          <w:rFonts w:ascii="Calibri" w:hAnsi="Calibri"/>
          <w:sz w:val="24"/>
          <w:szCs w:val="24"/>
        </w:rPr>
        <w:instrText xml:space="preserve"> XE "The Medical Plan:major medical" </w:instrText>
      </w:r>
      <w:r w:rsidR="00C25DBB" w:rsidRPr="00111CE8">
        <w:rPr>
          <w:rFonts w:ascii="Calibri" w:hAnsi="Calibri"/>
          <w:sz w:val="24"/>
          <w:szCs w:val="24"/>
        </w:rPr>
        <w:fldChar w:fldCharType="end"/>
      </w:r>
      <w:r w:rsidRPr="00111CE8">
        <w:rPr>
          <w:rFonts w:ascii="Calibri" w:hAnsi="Calibri"/>
          <w:sz w:val="24"/>
          <w:szCs w:val="24"/>
        </w:rPr>
        <w:t xml:space="preserve"> coverage pays benefits toward a broad range of medical services and supplies, including surgery, anesthesia, doctor’s visits, diagnostic services, emergency care, and other specified expenses.</w:t>
      </w:r>
    </w:p>
    <w:p w14:paraId="55F57D4F" w14:textId="77777777" w:rsidR="00751E32" w:rsidRPr="00111CE8" w:rsidRDefault="00751E32">
      <w:pPr>
        <w:rPr>
          <w:rFonts w:ascii="Calibri" w:hAnsi="Calibri"/>
          <w:sz w:val="24"/>
          <w:szCs w:val="24"/>
        </w:rPr>
      </w:pPr>
    </w:p>
    <w:p w14:paraId="45D529F3" w14:textId="77777777" w:rsidR="00751E32" w:rsidRPr="00111CE8" w:rsidRDefault="00751E32">
      <w:pPr>
        <w:rPr>
          <w:rFonts w:ascii="Calibri" w:hAnsi="Calibri"/>
          <w:b/>
          <w:sz w:val="24"/>
          <w:szCs w:val="24"/>
        </w:rPr>
      </w:pPr>
      <w:r w:rsidRPr="00111CE8">
        <w:rPr>
          <w:rFonts w:ascii="Calibri" w:hAnsi="Calibri"/>
          <w:b/>
          <w:sz w:val="24"/>
          <w:szCs w:val="24"/>
        </w:rPr>
        <w:t>Plan costs</w:t>
      </w:r>
      <w:r w:rsidR="00C25DBB" w:rsidRPr="00111CE8">
        <w:rPr>
          <w:rFonts w:ascii="Calibri" w:hAnsi="Calibri"/>
          <w:b/>
          <w:sz w:val="24"/>
          <w:szCs w:val="24"/>
        </w:rPr>
        <w:fldChar w:fldCharType="begin"/>
      </w:r>
      <w:r w:rsidR="00111CE8" w:rsidRPr="00111CE8">
        <w:rPr>
          <w:rFonts w:ascii="Calibri" w:hAnsi="Calibri"/>
          <w:sz w:val="24"/>
          <w:szCs w:val="24"/>
        </w:rPr>
        <w:instrText xml:space="preserve"> XE "</w:instrText>
      </w:r>
      <w:r w:rsidR="00111CE8" w:rsidRPr="00111CE8">
        <w:rPr>
          <w:rFonts w:ascii="Calibri" w:hAnsi="Calibri"/>
          <w:b/>
          <w:sz w:val="24"/>
          <w:szCs w:val="24"/>
        </w:rPr>
        <w:instrText>Plan costs</w:instrText>
      </w:r>
      <w:r w:rsidR="00111CE8" w:rsidRPr="00111CE8">
        <w:rPr>
          <w:rFonts w:ascii="Calibri" w:hAnsi="Calibri"/>
          <w:sz w:val="24"/>
          <w:szCs w:val="24"/>
        </w:rPr>
        <w:instrText xml:space="preserve">" </w:instrText>
      </w:r>
      <w:r w:rsidR="00C25DBB" w:rsidRPr="00111CE8">
        <w:rPr>
          <w:rFonts w:ascii="Calibri" w:hAnsi="Calibri"/>
          <w:b/>
          <w:sz w:val="24"/>
          <w:szCs w:val="24"/>
        </w:rPr>
        <w:fldChar w:fldCharType="end"/>
      </w:r>
    </w:p>
    <w:p w14:paraId="1DB7187C" w14:textId="77777777" w:rsidR="00751E32" w:rsidRPr="00111CE8" w:rsidRDefault="00751E32">
      <w:pPr>
        <w:rPr>
          <w:rFonts w:ascii="Calibri" w:hAnsi="Calibri"/>
          <w:sz w:val="24"/>
          <w:szCs w:val="24"/>
        </w:rPr>
      </w:pPr>
      <w:r w:rsidRPr="00111CE8">
        <w:rPr>
          <w:rFonts w:ascii="Calibri" w:hAnsi="Calibri"/>
          <w:sz w:val="24"/>
          <w:szCs w:val="24"/>
        </w:rPr>
        <w:t>The Company pays the full cost of your coverage under the Medical Plan. The Company also pays the major share of the cost of Medical Plan coverage for any eligible members of your family (that is, your spouse and unmarried dependent children to age 19 or to age 25 if a full-time student) whom you elect to enroll in the Plan. Your monthly contributions for family coverage are listed on a separate sheet in the pocket of this handbook.</w:t>
      </w:r>
    </w:p>
    <w:p w14:paraId="14331249" w14:textId="77777777" w:rsidR="00751E32" w:rsidRPr="00111CE8" w:rsidRDefault="00751E32">
      <w:pPr>
        <w:rPr>
          <w:rFonts w:ascii="Calibri" w:hAnsi="Calibri"/>
          <w:sz w:val="24"/>
          <w:szCs w:val="24"/>
        </w:rPr>
      </w:pPr>
    </w:p>
    <w:p w14:paraId="065127B5" w14:textId="77777777" w:rsidR="00751E32" w:rsidRPr="00111CE8" w:rsidRDefault="00751E32">
      <w:pPr>
        <w:rPr>
          <w:rFonts w:ascii="Calibri" w:hAnsi="Calibri"/>
          <w:b/>
          <w:sz w:val="24"/>
          <w:szCs w:val="24"/>
        </w:rPr>
      </w:pPr>
      <w:r w:rsidRPr="00111CE8">
        <w:rPr>
          <w:rFonts w:ascii="Calibri" w:hAnsi="Calibri"/>
          <w:b/>
          <w:sz w:val="24"/>
          <w:szCs w:val="24"/>
        </w:rPr>
        <w:t>The Patient Advocate Program</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"The Patient Advocate Program" </w:instrText>
      </w:r>
      <w:r w:rsidR="00C25DBB" w:rsidRPr="00111CE8">
        <w:rPr>
          <w:rFonts w:ascii="Calibri" w:hAnsi="Calibri"/>
          <w:b/>
          <w:sz w:val="24"/>
          <w:szCs w:val="24"/>
        </w:rPr>
        <w:fldChar w:fldCharType="end"/>
      </w:r>
    </w:p>
    <w:p w14:paraId="726CEC2B" w14:textId="77777777" w:rsidR="00751E32" w:rsidRPr="00111CE8" w:rsidRDefault="00751E32">
      <w:pPr>
        <w:rPr>
          <w:rFonts w:ascii="Calibri" w:hAnsi="Calibri"/>
          <w:sz w:val="24"/>
          <w:szCs w:val="24"/>
        </w:rPr>
      </w:pPr>
      <w:r w:rsidRPr="00111CE8">
        <w:rPr>
          <w:rFonts w:ascii="Calibri" w:hAnsi="Calibri"/>
          <w:sz w:val="24"/>
          <w:szCs w:val="24"/>
        </w:rPr>
        <w:t>The Patient Advocate Program is managed by a team of health care professionals who will provide you with information about the alternatives available to you before you receive hospital or surgical treatment. In addition to helping you determine if hospitalization is necessary and appropriate, your Patient Advocate representative (a specially trained registered nurse) can assist you in obtaining second surgical opinions when needed (as described later in this handbook), and answer questions about other health-related matters.</w:t>
      </w:r>
    </w:p>
    <w:p w14:paraId="7C95A49B" w14:textId="77777777" w:rsidR="004A1171" w:rsidRDefault="004A1171">
      <w:pPr>
        <w:rPr>
          <w:rFonts w:ascii="Calibri" w:hAnsi="Calibri"/>
          <w:sz w:val="24"/>
          <w:szCs w:val="24"/>
        </w:rPr>
      </w:pPr>
    </w:p>
    <w:p w14:paraId="29D508A0" w14:textId="297159FA" w:rsidR="00751E32" w:rsidRPr="00111CE8" w:rsidRDefault="00751E32">
      <w:pPr>
        <w:rPr>
          <w:rFonts w:ascii="Calibri" w:hAnsi="Calibri"/>
          <w:sz w:val="24"/>
          <w:szCs w:val="24"/>
        </w:rPr>
      </w:pPr>
      <w:r w:rsidRPr="00111CE8">
        <w:rPr>
          <w:rFonts w:ascii="Calibri" w:hAnsi="Calibri"/>
          <w:sz w:val="24"/>
          <w:szCs w:val="24"/>
        </w:rPr>
        <w:lastRenderedPageBreak/>
        <w:t>The Patient Advocate Program works in conjunction with your hospital coverage to help ensure that you receive the highest quality of health care available, while helping you avoid unnecessary or prolonged hospital stays.</w:t>
      </w:r>
    </w:p>
    <w:p w14:paraId="6CB8A9C1" w14:textId="77777777" w:rsidR="00751E32" w:rsidRPr="00111CE8" w:rsidRDefault="00751E32">
      <w:pPr>
        <w:rPr>
          <w:rFonts w:ascii="Calibri" w:hAnsi="Calibri"/>
          <w:sz w:val="24"/>
          <w:szCs w:val="24"/>
        </w:rPr>
      </w:pPr>
    </w:p>
    <w:p w14:paraId="035543D5" w14:textId="77777777" w:rsidR="00751E32" w:rsidRPr="00111CE8" w:rsidRDefault="00751E32">
      <w:pPr>
        <w:rPr>
          <w:rFonts w:ascii="Calibri" w:hAnsi="Calibri"/>
          <w:sz w:val="24"/>
          <w:szCs w:val="24"/>
        </w:rPr>
      </w:pPr>
      <w:r w:rsidRPr="00111CE8">
        <w:rPr>
          <w:rFonts w:ascii="Calibri" w:hAnsi="Calibri"/>
          <w:sz w:val="24"/>
          <w:szCs w:val="24"/>
        </w:rPr>
        <w:t>All full-time employees are eligible for coverage under these plans. If you enroll, coverage will commence on the first day of the month after the month in which you begin work.</w:t>
      </w:r>
    </w:p>
    <w:p w14:paraId="7917F973" w14:textId="77777777" w:rsidR="00751E32" w:rsidRPr="00111CE8" w:rsidRDefault="00751E32">
      <w:pPr>
        <w:rPr>
          <w:rFonts w:ascii="Calibri" w:hAnsi="Calibri"/>
          <w:sz w:val="24"/>
          <w:szCs w:val="24"/>
        </w:rPr>
      </w:pPr>
    </w:p>
    <w:p w14:paraId="27C99E07" w14:textId="77777777" w:rsidR="00751E32" w:rsidRPr="00111CE8" w:rsidRDefault="00751E32">
      <w:pPr>
        <w:rPr>
          <w:rFonts w:ascii="Calibri" w:hAnsi="Calibri"/>
          <w:b/>
          <w:sz w:val="24"/>
          <w:szCs w:val="24"/>
        </w:rPr>
      </w:pPr>
      <w:r w:rsidRPr="00111CE8">
        <w:rPr>
          <w:rFonts w:ascii="Calibri" w:hAnsi="Calibri"/>
          <w:b/>
          <w:sz w:val="24"/>
          <w:szCs w:val="24"/>
        </w:rPr>
        <w:t>Dental Insurance</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"Dental Insurance" </w:instrText>
      </w:r>
      <w:r w:rsidR="00C25DBB" w:rsidRPr="00111CE8">
        <w:rPr>
          <w:rFonts w:ascii="Calibri" w:hAnsi="Calibri"/>
          <w:b/>
          <w:sz w:val="24"/>
          <w:szCs w:val="24"/>
        </w:rPr>
        <w:fldChar w:fldCharType="end"/>
      </w:r>
    </w:p>
    <w:p w14:paraId="7CC036A6" w14:textId="77777777" w:rsidR="00751E32" w:rsidRPr="00111CE8" w:rsidRDefault="00751E32">
      <w:pPr>
        <w:rPr>
          <w:rFonts w:ascii="Calibri" w:hAnsi="Calibri"/>
          <w:sz w:val="24"/>
          <w:szCs w:val="24"/>
        </w:rPr>
      </w:pPr>
      <w:r w:rsidRPr="00111CE8">
        <w:rPr>
          <w:rFonts w:ascii="Calibri" w:hAnsi="Calibri"/>
          <w:sz w:val="24"/>
          <w:szCs w:val="24"/>
        </w:rPr>
        <w:t>The Dental Plan pays benefits toward a wide range of dental services and supplies, including preventive care, restorative services, and orthodontic treatment for you and your insured family members.</w:t>
      </w:r>
    </w:p>
    <w:p w14:paraId="74FD82C6" w14:textId="77777777" w:rsidR="00751E32" w:rsidRPr="00111CE8" w:rsidRDefault="00751E32">
      <w:pPr>
        <w:rPr>
          <w:rFonts w:ascii="Calibri" w:hAnsi="Calibri"/>
          <w:sz w:val="24"/>
          <w:szCs w:val="24"/>
        </w:rPr>
      </w:pPr>
    </w:p>
    <w:p w14:paraId="3C8EEB87" w14:textId="77777777" w:rsidR="00751E32" w:rsidRPr="00111CE8" w:rsidRDefault="00751E32">
      <w:pPr>
        <w:rPr>
          <w:rFonts w:ascii="Calibri" w:hAnsi="Calibri"/>
          <w:b/>
          <w:sz w:val="24"/>
          <w:szCs w:val="24"/>
        </w:rPr>
      </w:pPr>
      <w:r w:rsidRPr="00111CE8">
        <w:rPr>
          <w:rFonts w:ascii="Calibri" w:hAnsi="Calibri"/>
          <w:b/>
          <w:sz w:val="24"/>
          <w:szCs w:val="24"/>
        </w:rPr>
        <w:t>Plan costs</w:t>
      </w:r>
    </w:p>
    <w:p w14:paraId="51EE6EC9" w14:textId="77777777" w:rsidR="00751E32" w:rsidRPr="00111CE8" w:rsidRDefault="00751E32">
      <w:pPr>
        <w:rPr>
          <w:rFonts w:ascii="Calibri" w:hAnsi="Calibri"/>
          <w:sz w:val="24"/>
          <w:szCs w:val="24"/>
        </w:rPr>
      </w:pPr>
      <w:r w:rsidRPr="00111CE8">
        <w:rPr>
          <w:rFonts w:ascii="Calibri" w:hAnsi="Calibri"/>
          <w:sz w:val="24"/>
          <w:szCs w:val="24"/>
        </w:rPr>
        <w:t>The Company pays the full cost of your coverage under the Dental Plan.</w:t>
      </w:r>
    </w:p>
    <w:p w14:paraId="431CFF91" w14:textId="77777777" w:rsidR="00751E32" w:rsidRPr="00111CE8" w:rsidRDefault="00751E32">
      <w:pPr>
        <w:rPr>
          <w:rFonts w:ascii="Calibri" w:hAnsi="Calibri"/>
          <w:sz w:val="24"/>
          <w:szCs w:val="24"/>
        </w:rPr>
      </w:pPr>
    </w:p>
    <w:p w14:paraId="4A8542C1" w14:textId="77777777" w:rsidR="00751E32" w:rsidRPr="00111CE8" w:rsidRDefault="00751E32">
      <w:pPr>
        <w:rPr>
          <w:rFonts w:ascii="Calibri" w:hAnsi="Calibri"/>
          <w:sz w:val="24"/>
          <w:szCs w:val="24"/>
        </w:rPr>
      </w:pPr>
      <w:r w:rsidRPr="00111CE8">
        <w:rPr>
          <w:rFonts w:ascii="Calibri" w:hAnsi="Calibri"/>
          <w:sz w:val="24"/>
          <w:szCs w:val="24"/>
        </w:rPr>
        <w:t>If you elect Dental Plan coverage for any of your eligible family members, the Company also pays the major share of the cost of their coverage. Your monthly contributions for family coverage are listed on a separate sheet with this handbook.</w:t>
      </w:r>
    </w:p>
    <w:p w14:paraId="755EC139" w14:textId="77777777" w:rsidR="00751E32" w:rsidRPr="00111CE8" w:rsidRDefault="00751E32">
      <w:pPr>
        <w:rPr>
          <w:rFonts w:ascii="Calibri" w:hAnsi="Calibri"/>
          <w:sz w:val="24"/>
          <w:szCs w:val="24"/>
        </w:rPr>
      </w:pPr>
    </w:p>
    <w:p w14:paraId="4F27A31D" w14:textId="77777777" w:rsidR="00751E32" w:rsidRPr="00111CE8" w:rsidRDefault="00751E32">
      <w:pPr>
        <w:rPr>
          <w:rFonts w:ascii="Calibri" w:hAnsi="Calibri"/>
          <w:b/>
          <w:sz w:val="24"/>
          <w:szCs w:val="24"/>
        </w:rPr>
      </w:pPr>
      <w:r w:rsidRPr="00111CE8">
        <w:rPr>
          <w:rFonts w:ascii="Calibri" w:hAnsi="Calibri"/>
          <w:b/>
          <w:sz w:val="24"/>
          <w:szCs w:val="24"/>
        </w:rPr>
        <w:t>Disability Plans</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"Disability Plans" </w:instrText>
      </w:r>
      <w:r w:rsidR="00C25DBB" w:rsidRPr="00111CE8">
        <w:rPr>
          <w:rFonts w:ascii="Calibri" w:hAnsi="Calibri"/>
          <w:b/>
          <w:sz w:val="24"/>
          <w:szCs w:val="24"/>
        </w:rPr>
        <w:fldChar w:fldCharType="end"/>
      </w:r>
    </w:p>
    <w:p w14:paraId="3EA96FAB" w14:textId="77777777" w:rsidR="00085EB2" w:rsidRPr="00F93218" w:rsidRDefault="00751E32" w:rsidP="00085EB2">
      <w:pPr>
        <w:rPr>
          <w:rFonts w:ascii="Calibri" w:hAnsi="Calibri"/>
          <w:sz w:val="24"/>
          <w:szCs w:val="24"/>
          <w:lang w:val="es-MX"/>
        </w:rPr>
      </w:pPr>
      <w:r w:rsidRPr="00111CE8">
        <w:rPr>
          <w:rFonts w:ascii="Calibri" w:hAnsi="Calibri"/>
          <w:sz w:val="24"/>
          <w:szCs w:val="24"/>
        </w:rPr>
        <w:t>Your disability benefits are designed to continue all or part of your pay if you are unable to work due to illness, injury, pregnancy, or childbirth. Protection is provided for temporary disabilities lasting up to 26 weeks or for more serious disabilities lasting longer than 26 weeks.</w:t>
      </w:r>
      <w:r w:rsidR="00085EB2">
        <w:rPr>
          <w:rFonts w:ascii="Calibri" w:hAnsi="Calibri"/>
          <w:sz w:val="24"/>
          <w:szCs w:val="24"/>
        </w:rPr>
        <w:t xml:space="preserve"> </w:t>
      </w:r>
      <w:r w:rsidR="00085EB2" w:rsidRPr="00F93218">
        <w:rPr>
          <w:rFonts w:ascii="Calibri" w:hAnsi="Calibri"/>
          <w:sz w:val="24"/>
          <w:szCs w:val="24"/>
          <w:lang w:val="es-MX"/>
        </w:rPr>
        <w:t>(</w:t>
      </w:r>
      <w:r w:rsidR="00085EB2" w:rsidRPr="00085EB2">
        <w:rPr>
          <w:rFonts w:ascii="Calibri" w:hAnsi="Calibri"/>
          <w:sz w:val="24"/>
          <w:szCs w:val="24"/>
          <w:lang w:val="es-ES"/>
        </w:rPr>
        <w:t xml:space="preserve">Si necesita </w:t>
      </w:r>
      <w:proofErr w:type="spellStart"/>
      <w:r w:rsidR="00085EB2" w:rsidRPr="00085EB2">
        <w:rPr>
          <w:rFonts w:ascii="Calibri" w:hAnsi="Calibri"/>
          <w:sz w:val="24"/>
          <w:szCs w:val="24"/>
          <w:lang w:val="es-ES"/>
        </w:rPr>
        <w:t>assistnace</w:t>
      </w:r>
      <w:proofErr w:type="spellEnd"/>
      <w:r w:rsidR="00085EB2" w:rsidRPr="00085EB2">
        <w:rPr>
          <w:rFonts w:ascii="Calibri" w:hAnsi="Calibri"/>
          <w:sz w:val="24"/>
          <w:szCs w:val="24"/>
          <w:lang w:val="es-ES"/>
        </w:rPr>
        <w:t xml:space="preserve"> </w:t>
      </w:r>
      <w:r w:rsidR="00085EB2">
        <w:rPr>
          <w:rFonts w:ascii="Calibri" w:hAnsi="Calibri"/>
          <w:sz w:val="24"/>
          <w:szCs w:val="24"/>
          <w:lang w:val="es-ES"/>
        </w:rPr>
        <w:t xml:space="preserve">en </w:t>
      </w:r>
      <w:proofErr w:type="spellStart"/>
      <w:r w:rsidR="00085EB2">
        <w:rPr>
          <w:rFonts w:ascii="Calibri" w:hAnsi="Calibri"/>
          <w:sz w:val="24"/>
          <w:szCs w:val="24"/>
          <w:lang w:val="es-ES"/>
        </w:rPr>
        <w:t>espanol</w:t>
      </w:r>
      <w:proofErr w:type="spellEnd"/>
      <w:r w:rsidR="00085EB2" w:rsidRPr="00085EB2">
        <w:rPr>
          <w:rFonts w:ascii="Calibri" w:hAnsi="Calibri"/>
          <w:sz w:val="24"/>
          <w:szCs w:val="24"/>
          <w:lang w:val="es-ES"/>
        </w:rPr>
        <w:t xml:space="preserve">, buscar la </w:t>
      </w:r>
      <w:proofErr w:type="spellStart"/>
      <w:r w:rsidR="00085EB2" w:rsidRPr="00085EB2">
        <w:rPr>
          <w:rFonts w:ascii="Calibri" w:hAnsi="Calibri"/>
          <w:sz w:val="24"/>
          <w:szCs w:val="24"/>
          <w:lang w:val="es-ES"/>
        </w:rPr>
        <w:t>Secratary</w:t>
      </w:r>
      <w:proofErr w:type="spellEnd"/>
      <w:r w:rsidR="00085EB2" w:rsidRPr="00085EB2">
        <w:rPr>
          <w:rFonts w:ascii="Calibri" w:hAnsi="Calibri"/>
          <w:sz w:val="24"/>
          <w:szCs w:val="24"/>
          <w:lang w:val="es-ES"/>
        </w:rPr>
        <w:t xml:space="preserve"> en sus áreas</w:t>
      </w:r>
      <w:r w:rsidR="00085EB2">
        <w:rPr>
          <w:rFonts w:ascii="Calibri" w:hAnsi="Calibri"/>
          <w:sz w:val="24"/>
          <w:szCs w:val="24"/>
          <w:lang w:val="es-ES"/>
        </w:rPr>
        <w:t>)</w:t>
      </w:r>
    </w:p>
    <w:p w14:paraId="052DCEB0" w14:textId="77777777" w:rsidR="00751E32" w:rsidRPr="00F93218" w:rsidRDefault="00751E32">
      <w:pPr>
        <w:rPr>
          <w:rFonts w:ascii="Calibri" w:hAnsi="Calibri"/>
          <w:sz w:val="24"/>
          <w:szCs w:val="24"/>
          <w:lang w:val="es-MX"/>
        </w:rPr>
      </w:pPr>
    </w:p>
    <w:p w14:paraId="495EE810" w14:textId="77777777" w:rsidR="00751E32" w:rsidRPr="00F93218" w:rsidRDefault="00751E32">
      <w:pPr>
        <w:rPr>
          <w:rFonts w:ascii="Calibri" w:hAnsi="Calibri"/>
          <w:sz w:val="24"/>
          <w:szCs w:val="24"/>
          <w:lang w:val="es-MX"/>
        </w:rPr>
      </w:pPr>
    </w:p>
    <w:p w14:paraId="58F99B82" w14:textId="77777777" w:rsidR="00751E32" w:rsidRPr="00111CE8" w:rsidRDefault="00751E32">
      <w:pPr>
        <w:pStyle w:val="BodyTextIndent"/>
        <w:ind w:left="0"/>
        <w:rPr>
          <w:rFonts w:ascii="Calibri" w:hAnsi="Calibri"/>
          <w:color w:val="auto"/>
          <w:sz w:val="24"/>
          <w:szCs w:val="24"/>
        </w:rPr>
      </w:pPr>
      <w:r w:rsidRPr="00111CE8">
        <w:rPr>
          <w:rFonts w:ascii="Calibri" w:hAnsi="Calibri"/>
          <w:color w:val="auto"/>
          <w:sz w:val="24"/>
          <w:szCs w:val="24"/>
        </w:rPr>
        <w:t>Your disability benefits are made up of two types of coverage:</w:t>
      </w:r>
    </w:p>
    <w:p w14:paraId="7ACFA111" w14:textId="77777777" w:rsidR="00751E32" w:rsidRPr="00111CE8" w:rsidRDefault="00751E32">
      <w:pPr>
        <w:rPr>
          <w:rFonts w:ascii="Calibri" w:hAnsi="Calibri"/>
          <w:sz w:val="24"/>
          <w:szCs w:val="24"/>
        </w:rPr>
      </w:pPr>
    </w:p>
    <w:p w14:paraId="0A62F706" w14:textId="77777777" w:rsidR="00751E32" w:rsidRPr="00111CE8" w:rsidRDefault="00751E32">
      <w:pPr>
        <w:rPr>
          <w:rFonts w:ascii="Calibri" w:hAnsi="Calibri"/>
          <w:sz w:val="24"/>
          <w:szCs w:val="24"/>
        </w:rPr>
      </w:pPr>
      <w:r w:rsidRPr="00111CE8">
        <w:rPr>
          <w:rFonts w:ascii="Calibri" w:hAnsi="Calibri"/>
          <w:sz w:val="24"/>
          <w:szCs w:val="24"/>
        </w:rPr>
        <w:t>Short Term Disability Plan coverage continues 50% or all of your pay for up to 26 weeks, based on your length of service.</w:t>
      </w:r>
    </w:p>
    <w:p w14:paraId="11AB5FBF" w14:textId="77777777" w:rsidR="00751E32" w:rsidRPr="00111CE8" w:rsidRDefault="00751E32">
      <w:pPr>
        <w:rPr>
          <w:rFonts w:ascii="Calibri" w:hAnsi="Calibri"/>
          <w:sz w:val="24"/>
          <w:szCs w:val="24"/>
        </w:rPr>
      </w:pPr>
    </w:p>
    <w:p w14:paraId="7684EF8F" w14:textId="77777777" w:rsidR="00751E32" w:rsidRPr="00111CE8" w:rsidRDefault="00751E32">
      <w:pPr>
        <w:rPr>
          <w:rFonts w:ascii="Calibri" w:hAnsi="Calibri"/>
          <w:sz w:val="24"/>
          <w:szCs w:val="24"/>
        </w:rPr>
      </w:pPr>
      <w:r w:rsidRPr="00111CE8">
        <w:rPr>
          <w:rFonts w:ascii="Calibri" w:hAnsi="Calibri"/>
          <w:sz w:val="24"/>
          <w:szCs w:val="24"/>
        </w:rPr>
        <w:t xml:space="preserve">Long Term Disability Plan coverage continues 60% of your pay after you have been disabled for 26 weeks and throughout your disability </w:t>
      </w:r>
      <w:r w:rsidRPr="00111CE8">
        <w:rPr>
          <w:rFonts w:ascii="Calibri" w:hAnsi="Calibri"/>
          <w:sz w:val="24"/>
          <w:szCs w:val="24"/>
        </w:rPr>
        <w:sym w:font="Symbol" w:char="F0BE"/>
      </w:r>
      <w:r w:rsidRPr="00111CE8">
        <w:rPr>
          <w:rFonts w:ascii="Calibri" w:hAnsi="Calibri"/>
          <w:sz w:val="24"/>
          <w:szCs w:val="24"/>
        </w:rPr>
        <w:t xml:space="preserve"> generally up to age 65.</w:t>
      </w:r>
    </w:p>
    <w:p w14:paraId="64E74499" w14:textId="77777777" w:rsidR="00751E32" w:rsidRPr="00111CE8" w:rsidRDefault="00751E32">
      <w:pPr>
        <w:rPr>
          <w:rFonts w:ascii="Calibri" w:hAnsi="Calibri"/>
          <w:sz w:val="24"/>
          <w:szCs w:val="24"/>
        </w:rPr>
      </w:pPr>
    </w:p>
    <w:p w14:paraId="173F80F8" w14:textId="77777777" w:rsidR="00751E32" w:rsidRPr="00111CE8" w:rsidRDefault="00751E32">
      <w:pPr>
        <w:rPr>
          <w:rFonts w:ascii="Calibri" w:hAnsi="Calibri"/>
          <w:b/>
          <w:sz w:val="24"/>
          <w:szCs w:val="24"/>
        </w:rPr>
      </w:pPr>
      <w:r w:rsidRPr="00111CE8">
        <w:rPr>
          <w:rFonts w:ascii="Calibri" w:hAnsi="Calibri"/>
          <w:b/>
          <w:sz w:val="24"/>
          <w:szCs w:val="24"/>
        </w:rPr>
        <w:t>Profit Sharing and Retirement</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"Profit Sharing and Retirement" </w:instrText>
      </w:r>
      <w:r w:rsidR="00C25DBB" w:rsidRPr="00111CE8">
        <w:rPr>
          <w:rFonts w:ascii="Calibri" w:hAnsi="Calibri"/>
          <w:b/>
          <w:sz w:val="24"/>
          <w:szCs w:val="24"/>
        </w:rPr>
        <w:fldChar w:fldCharType="end"/>
      </w:r>
    </w:p>
    <w:p w14:paraId="7A436655" w14:textId="77777777" w:rsidR="00751E32" w:rsidRPr="00111CE8" w:rsidRDefault="00751E32">
      <w:pPr>
        <w:rPr>
          <w:rFonts w:ascii="Calibri" w:hAnsi="Calibri"/>
          <w:sz w:val="24"/>
          <w:szCs w:val="24"/>
        </w:rPr>
      </w:pPr>
      <w:r w:rsidRPr="00111CE8">
        <w:rPr>
          <w:rFonts w:ascii="Calibri" w:hAnsi="Calibri"/>
          <w:sz w:val="24"/>
          <w:szCs w:val="24"/>
        </w:rPr>
        <w:t>The Company Profit Sharing Retirement Plan lets you share directly in the Company’s growth and success, contributing to your financial security for the future. You become a Plan participant after you have completed one year of service (minimum 1000 hours) with the Company.</w:t>
      </w:r>
    </w:p>
    <w:p w14:paraId="06B9CC95" w14:textId="77777777" w:rsidR="00751E32" w:rsidRPr="00111CE8" w:rsidRDefault="00751E32">
      <w:pPr>
        <w:rPr>
          <w:rFonts w:ascii="Calibri" w:hAnsi="Calibri"/>
          <w:sz w:val="24"/>
          <w:szCs w:val="24"/>
        </w:rPr>
      </w:pPr>
    </w:p>
    <w:p w14:paraId="20EA33CB" w14:textId="77777777" w:rsidR="00751E32" w:rsidRPr="00111CE8" w:rsidRDefault="00751E32" w:rsidP="004A1171">
      <w:pPr>
        <w:keepLines/>
        <w:rPr>
          <w:rFonts w:ascii="Calibri" w:hAnsi="Calibri"/>
          <w:b/>
          <w:sz w:val="24"/>
          <w:szCs w:val="24"/>
        </w:rPr>
      </w:pPr>
      <w:r w:rsidRPr="00111CE8">
        <w:rPr>
          <w:rFonts w:ascii="Calibri" w:hAnsi="Calibri"/>
          <w:b/>
          <w:sz w:val="24"/>
          <w:szCs w:val="24"/>
        </w:rPr>
        <w:t>Company contributions</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"Company contributions" </w:instrText>
      </w:r>
      <w:r w:rsidR="00C25DBB" w:rsidRPr="00111CE8">
        <w:rPr>
          <w:rFonts w:ascii="Calibri" w:hAnsi="Calibri"/>
          <w:b/>
          <w:sz w:val="24"/>
          <w:szCs w:val="24"/>
        </w:rPr>
        <w:fldChar w:fldCharType="end"/>
      </w:r>
    </w:p>
    <w:p w14:paraId="53D1A70C" w14:textId="13DFDBE8" w:rsidR="00751E32" w:rsidRPr="00111CE8" w:rsidRDefault="00751E32" w:rsidP="004A1171">
      <w:pPr>
        <w:keepLines/>
        <w:rPr>
          <w:rFonts w:ascii="Calibri" w:hAnsi="Calibri"/>
          <w:sz w:val="24"/>
          <w:szCs w:val="24"/>
        </w:rPr>
      </w:pPr>
      <w:r w:rsidRPr="00111CE8">
        <w:rPr>
          <w:rFonts w:ascii="Calibri" w:hAnsi="Calibri"/>
          <w:sz w:val="24"/>
          <w:szCs w:val="24"/>
        </w:rPr>
        <w:lastRenderedPageBreak/>
        <w:t>Once you become a Plan participant, the Company automatically begins making annual basic contributions to the Plan on your behalf equal to 6% of your annual pay, up to $1</w:t>
      </w:r>
      <w:r w:rsidR="009F4896">
        <w:rPr>
          <w:rFonts w:ascii="Calibri" w:hAnsi="Calibri"/>
          <w:sz w:val="24"/>
          <w:szCs w:val="24"/>
        </w:rPr>
        <w:t>7</w:t>
      </w:r>
      <w:r w:rsidRPr="00111CE8">
        <w:rPr>
          <w:rFonts w:ascii="Calibri" w:hAnsi="Calibri"/>
          <w:sz w:val="24"/>
          <w:szCs w:val="24"/>
        </w:rPr>
        <w:t>,000 each.</w:t>
      </w:r>
    </w:p>
    <w:p w14:paraId="49A3D966" w14:textId="77777777" w:rsidR="00FE0B53" w:rsidRDefault="007C2DE3">
      <w:pPr>
        <w:rPr>
          <w:rFonts w:ascii="Calibri" w:hAnsi="Calibri"/>
          <w:sz w:val="24"/>
          <w:szCs w:val="24"/>
        </w:rPr>
      </w:pPr>
      <w:r>
        <w:rPr>
          <w:rFonts w:ascii="Calibri" w:hAnsi="Calibri"/>
          <w:noProof/>
          <w:sz w:val="24"/>
          <w:szCs w:val="24"/>
        </w:rPr>
        <mc:AlternateContent>
          <mc:Choice Requires="wps">
            <w:drawing>
              <wp:anchor distT="0" distB="0" distL="114300" distR="114300" simplePos="0" relativeHeight="251659264" behindDoc="0" locked="0" layoutInCell="1" allowOverlap="1" wp14:anchorId="4BC3C8DE" wp14:editId="1177969E">
                <wp:simplePos x="0" y="0"/>
                <wp:positionH relativeFrom="column">
                  <wp:posOffset>981075</wp:posOffset>
                </wp:positionH>
                <wp:positionV relativeFrom="paragraph">
                  <wp:posOffset>518160</wp:posOffset>
                </wp:positionV>
                <wp:extent cx="3181350" cy="514350"/>
                <wp:effectExtent l="0" t="0" r="19050" b="19050"/>
                <wp:wrapNone/>
                <wp:docPr id="882883134" name="Text Box 1"/>
                <wp:cNvGraphicFramePr/>
                <a:graphic xmlns:a="http://schemas.openxmlformats.org/drawingml/2006/main">
                  <a:graphicData uri="http://schemas.microsoft.com/office/word/2010/wordprocessingShape">
                    <wps:wsp>
                      <wps:cNvSpPr txBox="1"/>
                      <wps:spPr>
                        <a:xfrm>
                          <a:off x="0" y="0"/>
                          <a:ext cx="3181350" cy="514350"/>
                        </a:xfrm>
                        <a:prstGeom prst="rect">
                          <a:avLst/>
                        </a:prstGeom>
                        <a:solidFill>
                          <a:srgbClr val="FFFF99"/>
                        </a:solidFill>
                        <a:ln w="6350">
                          <a:solidFill>
                            <a:prstClr val="black"/>
                          </a:solidFill>
                        </a:ln>
                      </wps:spPr>
                      <wps:txbx>
                        <w:txbxContent>
                          <w:p w14:paraId="4C951913" w14:textId="167A9474" w:rsidR="007C2DE3" w:rsidRPr="007C2DE3" w:rsidRDefault="007C2DE3" w:rsidP="007C2DE3">
                            <w:pPr>
                              <w:jc w:val="center"/>
                              <w:rPr>
                                <w:rFonts w:asciiTheme="minorHAnsi" w:hAnsiTheme="minorHAnsi" w:cstheme="minorHAnsi"/>
                                <w:b/>
                                <w:bCs/>
                                <w:sz w:val="24"/>
                                <w:szCs w:val="24"/>
                              </w:rPr>
                            </w:pPr>
                            <w:r w:rsidRPr="007C2DE3">
                              <w:rPr>
                                <w:rFonts w:asciiTheme="minorHAnsi" w:hAnsiTheme="minorHAnsi" w:cstheme="minorHAnsi"/>
                                <w:b/>
                                <w:bCs/>
                                <w:sz w:val="24"/>
                                <w:szCs w:val="24"/>
                              </w:rPr>
                              <w:t xml:space="preserve">This is a sample of a text box we use for all of our </w:t>
                            </w:r>
                            <w:proofErr w:type="spellStart"/>
                            <w:r w:rsidRPr="007C2DE3">
                              <w:rPr>
                                <w:rFonts w:asciiTheme="minorHAnsi" w:hAnsiTheme="minorHAnsi" w:cstheme="minorHAnsi"/>
                                <w:b/>
                                <w:bCs/>
                                <w:sz w:val="24"/>
                                <w:szCs w:val="24"/>
                              </w:rPr>
                              <w:t>cheatsheets</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C3C8DE" id="_x0000_t202" coordsize="21600,21600" o:spt="202" path="m,l,21600r21600,l21600,xe">
                <v:stroke joinstyle="miter"/>
                <v:path gradientshapeok="t" o:connecttype="rect"/>
              </v:shapetype>
              <v:shape id="Text Box 1" o:spid="_x0000_s1026" type="#_x0000_t202" style="position:absolute;margin-left:77.25pt;margin-top:40.8pt;width:250.5pt;height: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" fillcolor="#ff9" strokeweight=".5pt">
                <v:textbox>
                  <w:txbxContent>
                    <w:p w14:paraId="4C951913" w14:textId="167A9474" w:rsidR="007C2DE3" w:rsidRPr="007C2DE3" w:rsidRDefault="007C2DE3" w:rsidP="007C2DE3">
                      <w:pPr>
                        <w:jc w:val="center"/>
                        <w:rPr>
                          <w:rFonts w:asciiTheme="minorHAnsi" w:hAnsiTheme="minorHAnsi" w:cstheme="minorHAnsi"/>
                          <w:b/>
                          <w:bCs/>
                          <w:sz w:val="24"/>
                          <w:szCs w:val="24"/>
                        </w:rPr>
                      </w:pPr>
                      <w:r w:rsidRPr="007C2DE3">
                        <w:rPr>
                          <w:rFonts w:asciiTheme="minorHAnsi" w:hAnsiTheme="minorHAnsi" w:cstheme="minorHAnsi"/>
                          <w:b/>
                          <w:bCs/>
                          <w:sz w:val="24"/>
                          <w:szCs w:val="24"/>
                        </w:rPr>
                        <w:t xml:space="preserve">This is a sample of a text box we use for all of our </w:t>
                      </w:r>
                      <w:proofErr w:type="spellStart"/>
                      <w:r w:rsidRPr="007C2DE3">
                        <w:rPr>
                          <w:rFonts w:asciiTheme="minorHAnsi" w:hAnsiTheme="minorHAnsi" w:cstheme="minorHAnsi"/>
                          <w:b/>
                          <w:bCs/>
                          <w:sz w:val="24"/>
                          <w:szCs w:val="24"/>
                        </w:rPr>
                        <w:t>cheatsheets</w:t>
                      </w:r>
                      <w:proofErr w:type="spellEnd"/>
                    </w:p>
                  </w:txbxContent>
                </v:textbox>
              </v:shape>
            </w:pict>
          </mc:Fallback>
        </mc:AlternateContent>
      </w:r>
    </w:p>
    <w:p w14:paraId="513F7E82" w14:textId="77777777" w:rsidR="00FE0B53" w:rsidRPr="00FE0B53" w:rsidRDefault="00FE0B53" w:rsidP="00FE0B53">
      <w:pPr>
        <w:rPr>
          <w:rFonts w:ascii="Calibri" w:hAnsi="Calibri"/>
          <w:sz w:val="24"/>
          <w:szCs w:val="24"/>
        </w:rPr>
      </w:pPr>
    </w:p>
    <w:p w14:paraId="72516A0E" w14:textId="77777777" w:rsidR="00FE0B53" w:rsidRPr="00FE0B53" w:rsidRDefault="00FE0B53" w:rsidP="00FE0B53">
      <w:pPr>
        <w:rPr>
          <w:rFonts w:ascii="Calibri" w:hAnsi="Calibri"/>
          <w:sz w:val="24"/>
          <w:szCs w:val="24"/>
        </w:rPr>
      </w:pPr>
    </w:p>
    <w:p w14:paraId="20FF51A1" w14:textId="77777777" w:rsidR="00FE0B53" w:rsidRPr="00FE0B53" w:rsidRDefault="00FE0B53" w:rsidP="00FE0B53">
      <w:pPr>
        <w:rPr>
          <w:rFonts w:ascii="Calibri" w:hAnsi="Calibri"/>
          <w:sz w:val="24"/>
          <w:szCs w:val="24"/>
        </w:rPr>
      </w:pPr>
    </w:p>
    <w:p w14:paraId="46E5A15B" w14:textId="77777777" w:rsidR="00FE0B53" w:rsidRPr="00FE0B53" w:rsidRDefault="00FE0B53" w:rsidP="00FE0B53">
      <w:pPr>
        <w:rPr>
          <w:rFonts w:ascii="Calibri" w:hAnsi="Calibri"/>
          <w:sz w:val="24"/>
          <w:szCs w:val="24"/>
        </w:rPr>
      </w:pPr>
    </w:p>
    <w:p w14:paraId="3552E7BA" w14:textId="77777777" w:rsidR="00FE0B53" w:rsidRPr="00FE0B53" w:rsidRDefault="00FE0B53" w:rsidP="00FE0B53">
      <w:pPr>
        <w:rPr>
          <w:rFonts w:ascii="Calibri" w:hAnsi="Calibri"/>
          <w:sz w:val="24"/>
          <w:szCs w:val="24"/>
        </w:rPr>
      </w:pPr>
    </w:p>
    <w:p w14:paraId="6BF5505F" w14:textId="77777777" w:rsidR="00FE0B53" w:rsidRPr="00FE0B53" w:rsidRDefault="00FE0B53" w:rsidP="00FE0B53">
      <w:pPr>
        <w:rPr>
          <w:rFonts w:ascii="Calibri" w:hAnsi="Calibri"/>
          <w:sz w:val="24"/>
          <w:szCs w:val="24"/>
        </w:rPr>
      </w:pPr>
    </w:p>
    <w:p w14:paraId="0CACB0BC" w14:textId="77777777" w:rsidR="00FE0B53" w:rsidRPr="00FE0B53" w:rsidRDefault="00FE0B53" w:rsidP="00FE0B53">
      <w:pPr>
        <w:rPr>
          <w:rFonts w:ascii="Calibri" w:hAnsi="Calibri"/>
          <w:sz w:val="24"/>
          <w:szCs w:val="24"/>
        </w:rPr>
      </w:pPr>
    </w:p>
    <w:p w14:paraId="4AD799C9" w14:textId="77777777" w:rsidR="00FE0B53" w:rsidRPr="00FE0B53" w:rsidRDefault="00FE0B53" w:rsidP="00FE0B53">
      <w:pPr>
        <w:rPr>
          <w:rFonts w:ascii="Calibri" w:hAnsi="Calibri"/>
          <w:sz w:val="24"/>
          <w:szCs w:val="24"/>
        </w:rPr>
      </w:pPr>
    </w:p>
    <w:p w14:paraId="6E9FBC12" w14:textId="77777777" w:rsidR="00FE0B53" w:rsidRDefault="00FE0B53">
      <w:pPr>
        <w:rPr>
          <w:rFonts w:ascii="Calibri" w:hAnsi="Calibri"/>
          <w:sz w:val="24"/>
          <w:szCs w:val="24"/>
        </w:rPr>
      </w:pPr>
    </w:p>
    <w:p w14:paraId="4C9D28F4" w14:textId="459EE8FF" w:rsidR="00FE0B53" w:rsidRDefault="00BE343E" w:rsidP="00FE0B53">
      <w:pPr>
        <w:tabs>
          <w:tab w:val="left" w:pos="1650"/>
        </w:tabs>
        <w:rPr>
          <w:rFonts w:ascii="Calibri" w:hAnsi="Calibri"/>
          <w:sz w:val="24"/>
          <w:szCs w:val="24"/>
        </w:rPr>
      </w:pPr>
      <w:sdt>
        <w:sdtPr>
          <w:rPr>
            <w:rFonts w:ascii="Calibri" w:hAnsi="Calibri"/>
            <w:sz w:val="24"/>
            <w:szCs w:val="24"/>
          </w:rPr>
          <w:id w:val="-1612352082"/>
          <w:placeholder>
            <w:docPart w:val="DefaultPlaceholder_-1854013437"/>
          </w:placeholder>
          <w:showingPlcHdr/>
          <w:date>
            <w:dateFormat w:val="M/d/yyyy"/>
            <w:lid w:val="en-US"/>
            <w:storeMappedDataAs w:val="dateTime"/>
            <w:calendar w:val="gregorian"/>
          </w:date>
        </w:sdtPr>
        <w:sdtContent>
          <w:r w:rsidRPr="001D1CF0">
            <w:rPr>
              <w:rStyle w:val="PlaceholderText"/>
            </w:rPr>
            <w:t>Click or tap to enter a date.</w:t>
          </w:r>
        </w:sdtContent>
      </w:sdt>
      <w:r w:rsidR="00FE0B53">
        <w:rPr>
          <w:rFonts w:ascii="Calibri" w:hAnsi="Calibri"/>
          <w:sz w:val="24"/>
          <w:szCs w:val="24"/>
        </w:rPr>
        <w:tab/>
      </w:r>
    </w:p>
    <w:p w14:paraId="4E2A9084" w14:textId="77777777" w:rsidR="00FE0B53" w:rsidRDefault="00FE0B53" w:rsidP="00FE0B53">
      <w:pPr>
        <w:tabs>
          <w:tab w:val="left" w:pos="1650"/>
        </w:tabs>
        <w:rPr>
          <w:rFonts w:ascii="Calibri" w:hAnsi="Calibri"/>
          <w:sz w:val="24"/>
          <w:szCs w:val="24"/>
        </w:rPr>
      </w:pPr>
    </w:p>
    <w:tbl>
      <w:tblPr>
        <w:tblStyle w:val="TableGrid"/>
        <w:tblW w:w="0" w:type="auto"/>
        <w:tblLook w:val="04A0" w:firstRow="1" w:lastRow="0" w:firstColumn="1" w:lastColumn="0" w:noHBand="0" w:noVBand="1"/>
      </w:tblPr>
      <w:tblGrid>
        <w:gridCol w:w="2876"/>
        <w:gridCol w:w="2877"/>
        <w:gridCol w:w="2877"/>
      </w:tblGrid>
      <w:tr w:rsidR="00FE0B53" w:rsidRPr="00FE0B53" w14:paraId="1130724A" w14:textId="77777777" w:rsidTr="00FE0B53">
        <w:tc>
          <w:tcPr>
            <w:tcW w:w="2876" w:type="dxa"/>
            <w:shd w:val="clear" w:color="auto" w:fill="BFBFBF" w:themeFill="background1" w:themeFillShade="BF"/>
          </w:tcPr>
          <w:p w14:paraId="5493FFED" w14:textId="220D9A90" w:rsidR="00FE0B53" w:rsidRPr="00FE0B53" w:rsidRDefault="00FE0B53" w:rsidP="00FE0B53">
            <w:pPr>
              <w:tabs>
                <w:tab w:val="left" w:pos="1650"/>
              </w:tabs>
              <w:rPr>
                <w:rFonts w:ascii="Calibri" w:hAnsi="Calibri"/>
                <w:b/>
                <w:bCs/>
                <w:sz w:val="24"/>
                <w:szCs w:val="24"/>
              </w:rPr>
            </w:pPr>
            <w:r w:rsidRPr="00FE0B53">
              <w:rPr>
                <w:rFonts w:ascii="Calibri" w:hAnsi="Calibri"/>
                <w:b/>
                <w:bCs/>
                <w:sz w:val="24"/>
                <w:szCs w:val="24"/>
              </w:rPr>
              <w:t>NAME</w:t>
            </w:r>
          </w:p>
        </w:tc>
        <w:tc>
          <w:tcPr>
            <w:tcW w:w="2877" w:type="dxa"/>
            <w:shd w:val="clear" w:color="auto" w:fill="BFBFBF" w:themeFill="background1" w:themeFillShade="BF"/>
          </w:tcPr>
          <w:p w14:paraId="4CCE0DF9" w14:textId="46115929" w:rsidR="00FE0B53" w:rsidRPr="00FE0B53" w:rsidRDefault="00FE0B53" w:rsidP="00FE0B53">
            <w:pPr>
              <w:tabs>
                <w:tab w:val="left" w:pos="1650"/>
              </w:tabs>
              <w:rPr>
                <w:rFonts w:ascii="Calibri" w:hAnsi="Calibri"/>
                <w:b/>
                <w:bCs/>
                <w:sz w:val="24"/>
                <w:szCs w:val="24"/>
              </w:rPr>
            </w:pPr>
            <w:r w:rsidRPr="00FE0B53">
              <w:rPr>
                <w:rFonts w:ascii="Calibri" w:hAnsi="Calibri"/>
                <w:b/>
                <w:bCs/>
                <w:sz w:val="24"/>
                <w:szCs w:val="24"/>
              </w:rPr>
              <w:t>ADDRESS</w:t>
            </w:r>
          </w:p>
        </w:tc>
        <w:tc>
          <w:tcPr>
            <w:tcW w:w="2877" w:type="dxa"/>
            <w:shd w:val="clear" w:color="auto" w:fill="BFBFBF" w:themeFill="background1" w:themeFillShade="BF"/>
          </w:tcPr>
          <w:p w14:paraId="17FAF25C" w14:textId="2CA4D3D5" w:rsidR="00FE0B53" w:rsidRPr="00FE0B53" w:rsidRDefault="00FE0B53" w:rsidP="00FE0B53">
            <w:pPr>
              <w:tabs>
                <w:tab w:val="left" w:pos="1650"/>
              </w:tabs>
              <w:rPr>
                <w:rFonts w:ascii="Calibri" w:hAnsi="Calibri"/>
                <w:b/>
                <w:bCs/>
                <w:sz w:val="24"/>
                <w:szCs w:val="24"/>
              </w:rPr>
            </w:pPr>
            <w:r w:rsidRPr="00FE0B53">
              <w:rPr>
                <w:rFonts w:ascii="Calibri" w:hAnsi="Calibri"/>
                <w:b/>
                <w:bCs/>
                <w:sz w:val="24"/>
                <w:szCs w:val="24"/>
              </w:rPr>
              <w:t>COMPANY</w:t>
            </w:r>
          </w:p>
        </w:tc>
      </w:tr>
      <w:tr w:rsidR="00FE0B53" w14:paraId="717EBA8E" w14:textId="77777777" w:rsidTr="00FE0B53">
        <w:tc>
          <w:tcPr>
            <w:tcW w:w="2876" w:type="dxa"/>
          </w:tcPr>
          <w:p w14:paraId="0A9D4393" w14:textId="666502FA" w:rsidR="00FE0B53" w:rsidRDefault="00FE0B53" w:rsidP="00FE0B53">
            <w:pPr>
              <w:tabs>
                <w:tab w:val="left" w:pos="1650"/>
              </w:tabs>
              <w:rPr>
                <w:rFonts w:ascii="Calibri" w:hAnsi="Calibri"/>
                <w:sz w:val="24"/>
                <w:szCs w:val="24"/>
              </w:rPr>
            </w:pPr>
            <w:r>
              <w:rPr>
                <w:rFonts w:ascii="Calibri" w:hAnsi="Calibri"/>
                <w:sz w:val="24"/>
                <w:szCs w:val="24"/>
              </w:rPr>
              <w:t>Mike Jones</w:t>
            </w:r>
          </w:p>
        </w:tc>
        <w:tc>
          <w:tcPr>
            <w:tcW w:w="2877" w:type="dxa"/>
          </w:tcPr>
          <w:p w14:paraId="4E3604D7" w14:textId="352D1F60" w:rsidR="00FE0B53" w:rsidRDefault="00FE0B53" w:rsidP="00FE0B53">
            <w:pPr>
              <w:tabs>
                <w:tab w:val="left" w:pos="1650"/>
              </w:tabs>
              <w:rPr>
                <w:rFonts w:ascii="Calibri" w:hAnsi="Calibri"/>
                <w:sz w:val="24"/>
                <w:szCs w:val="24"/>
              </w:rPr>
            </w:pPr>
            <w:r>
              <w:rPr>
                <w:rFonts w:ascii="Calibri" w:hAnsi="Calibri"/>
                <w:sz w:val="24"/>
                <w:szCs w:val="24"/>
              </w:rPr>
              <w:t>1234 Par Ave, Portage</w:t>
            </w:r>
          </w:p>
        </w:tc>
        <w:tc>
          <w:tcPr>
            <w:tcW w:w="2877" w:type="dxa"/>
          </w:tcPr>
          <w:p w14:paraId="09648CEB" w14:textId="059707BE" w:rsidR="00FE0B53" w:rsidRDefault="00FE0B53" w:rsidP="00FE0B53">
            <w:pPr>
              <w:tabs>
                <w:tab w:val="left" w:pos="1650"/>
              </w:tabs>
              <w:rPr>
                <w:rFonts w:ascii="Calibri" w:hAnsi="Calibri"/>
                <w:sz w:val="24"/>
                <w:szCs w:val="24"/>
              </w:rPr>
            </w:pPr>
            <w:r>
              <w:rPr>
                <w:rFonts w:ascii="Calibri" w:hAnsi="Calibri"/>
                <w:sz w:val="24"/>
                <w:szCs w:val="24"/>
              </w:rPr>
              <w:t>ABC</w:t>
            </w:r>
          </w:p>
        </w:tc>
      </w:tr>
      <w:tr w:rsidR="00FE0B53" w14:paraId="07F8D047" w14:textId="77777777" w:rsidTr="00FE0B53">
        <w:tc>
          <w:tcPr>
            <w:tcW w:w="2876" w:type="dxa"/>
          </w:tcPr>
          <w:p w14:paraId="25C7D9B7" w14:textId="409BD36D" w:rsidR="00FE0B53" w:rsidRDefault="00FE0B53" w:rsidP="00FE0B53">
            <w:pPr>
              <w:tabs>
                <w:tab w:val="left" w:pos="1650"/>
              </w:tabs>
              <w:rPr>
                <w:rFonts w:ascii="Calibri" w:hAnsi="Calibri"/>
                <w:sz w:val="24"/>
                <w:szCs w:val="24"/>
              </w:rPr>
            </w:pPr>
            <w:r>
              <w:rPr>
                <w:rFonts w:ascii="Calibri" w:hAnsi="Calibri"/>
                <w:sz w:val="24"/>
                <w:szCs w:val="24"/>
              </w:rPr>
              <w:t>Tammy Smith</w:t>
            </w:r>
          </w:p>
        </w:tc>
        <w:tc>
          <w:tcPr>
            <w:tcW w:w="2877" w:type="dxa"/>
          </w:tcPr>
          <w:p w14:paraId="7EF80C55" w14:textId="2AF7479E" w:rsidR="00FE0B53" w:rsidRDefault="00FE0B53" w:rsidP="00FE0B53">
            <w:pPr>
              <w:tabs>
                <w:tab w:val="left" w:pos="1650"/>
              </w:tabs>
              <w:rPr>
                <w:rFonts w:ascii="Calibri" w:hAnsi="Calibri"/>
                <w:sz w:val="24"/>
                <w:szCs w:val="24"/>
              </w:rPr>
            </w:pPr>
            <w:r>
              <w:rPr>
                <w:rFonts w:ascii="Calibri" w:hAnsi="Calibri"/>
                <w:sz w:val="24"/>
                <w:szCs w:val="24"/>
              </w:rPr>
              <w:t>3452 South 11, Porter</w:t>
            </w:r>
          </w:p>
        </w:tc>
        <w:tc>
          <w:tcPr>
            <w:tcW w:w="2877" w:type="dxa"/>
          </w:tcPr>
          <w:p w14:paraId="0CFE0454" w14:textId="1BA1B3C7" w:rsidR="00FE0B53" w:rsidRDefault="00FE0B53" w:rsidP="00FE0B53">
            <w:pPr>
              <w:tabs>
                <w:tab w:val="left" w:pos="1650"/>
              </w:tabs>
              <w:rPr>
                <w:rFonts w:ascii="Calibri" w:hAnsi="Calibri"/>
                <w:sz w:val="24"/>
                <w:szCs w:val="24"/>
              </w:rPr>
            </w:pPr>
            <w:r>
              <w:rPr>
                <w:rFonts w:ascii="Calibri" w:hAnsi="Calibri"/>
                <w:sz w:val="24"/>
                <w:szCs w:val="24"/>
              </w:rPr>
              <w:t>Brussels Cleaning</w:t>
            </w:r>
          </w:p>
        </w:tc>
      </w:tr>
      <w:tr w:rsidR="00FE0B53" w14:paraId="16E8C2F9" w14:textId="77777777" w:rsidTr="00FE0B53">
        <w:tc>
          <w:tcPr>
            <w:tcW w:w="2876" w:type="dxa"/>
          </w:tcPr>
          <w:p w14:paraId="6F5AEB63" w14:textId="75371A8E" w:rsidR="00FE0B53" w:rsidRDefault="00FE0B53" w:rsidP="00FE0B53">
            <w:pPr>
              <w:tabs>
                <w:tab w:val="left" w:pos="1650"/>
              </w:tabs>
              <w:rPr>
                <w:rFonts w:ascii="Calibri" w:hAnsi="Calibri"/>
                <w:sz w:val="24"/>
                <w:szCs w:val="24"/>
              </w:rPr>
            </w:pPr>
            <w:r>
              <w:rPr>
                <w:rFonts w:ascii="Calibri" w:hAnsi="Calibri"/>
                <w:sz w:val="24"/>
                <w:szCs w:val="24"/>
              </w:rPr>
              <w:t>Pat brown</w:t>
            </w:r>
          </w:p>
        </w:tc>
        <w:tc>
          <w:tcPr>
            <w:tcW w:w="2877" w:type="dxa"/>
          </w:tcPr>
          <w:p w14:paraId="0E052CA1" w14:textId="1F1C4D11" w:rsidR="00FE0B53" w:rsidRDefault="00FE0B53" w:rsidP="00FE0B53">
            <w:pPr>
              <w:tabs>
                <w:tab w:val="left" w:pos="1650"/>
              </w:tabs>
              <w:rPr>
                <w:rFonts w:ascii="Calibri" w:hAnsi="Calibri"/>
                <w:sz w:val="24"/>
                <w:szCs w:val="24"/>
              </w:rPr>
            </w:pPr>
            <w:r>
              <w:rPr>
                <w:rFonts w:ascii="Calibri" w:hAnsi="Calibri"/>
                <w:sz w:val="24"/>
                <w:szCs w:val="24"/>
              </w:rPr>
              <w:t>3456 Willow Lane, Valpo</w:t>
            </w:r>
          </w:p>
        </w:tc>
        <w:tc>
          <w:tcPr>
            <w:tcW w:w="2877" w:type="dxa"/>
          </w:tcPr>
          <w:p w14:paraId="778DD31C" w14:textId="53E15BAB" w:rsidR="00FE0B53" w:rsidRDefault="00FE0B53" w:rsidP="00FE0B53">
            <w:pPr>
              <w:tabs>
                <w:tab w:val="left" w:pos="1650"/>
              </w:tabs>
              <w:rPr>
                <w:rFonts w:ascii="Calibri" w:hAnsi="Calibri"/>
                <w:sz w:val="24"/>
                <w:szCs w:val="24"/>
              </w:rPr>
            </w:pPr>
            <w:r>
              <w:rPr>
                <w:rFonts w:ascii="Calibri" w:hAnsi="Calibri"/>
                <w:sz w:val="24"/>
                <w:szCs w:val="24"/>
              </w:rPr>
              <w:t>The Lure</w:t>
            </w:r>
          </w:p>
        </w:tc>
      </w:tr>
    </w:tbl>
    <w:p w14:paraId="26AACC8C" w14:textId="77777777" w:rsidR="00FE0B53" w:rsidRDefault="00FE0B53" w:rsidP="00FE0B53">
      <w:pPr>
        <w:tabs>
          <w:tab w:val="left" w:pos="1650"/>
        </w:tabs>
        <w:rPr>
          <w:rFonts w:ascii="Calibri" w:hAnsi="Calibri"/>
          <w:sz w:val="24"/>
          <w:szCs w:val="24"/>
        </w:rPr>
      </w:pPr>
    </w:p>
    <w:p w14:paraId="43DBD596" w14:textId="0E040D34" w:rsidR="00751E32" w:rsidRPr="00111CE8" w:rsidRDefault="00111CE8" w:rsidP="009F4896">
      <w:pPr>
        <w:rPr>
          <w:rFonts w:ascii="Calibri" w:hAnsi="Calibri"/>
          <w:sz w:val="24"/>
          <w:szCs w:val="24"/>
        </w:rPr>
      </w:pPr>
      <w:r w:rsidRPr="00FE0B53">
        <w:rPr>
          <w:rFonts w:ascii="Calibri" w:hAnsi="Calibri"/>
          <w:sz w:val="24"/>
          <w:szCs w:val="24"/>
        </w:rPr>
        <w:br w:type="page"/>
      </w:r>
    </w:p>
    <w:p w14:paraId="639DB52E" w14:textId="77777777" w:rsidR="00751E32" w:rsidRPr="00111CE8" w:rsidRDefault="00751E32">
      <w:pPr>
        <w:rPr>
          <w:rFonts w:ascii="Calibri" w:hAnsi="Calibri"/>
          <w:sz w:val="24"/>
          <w:szCs w:val="24"/>
        </w:rPr>
      </w:pPr>
    </w:p>
    <w:p w14:paraId="343C8FCF" w14:textId="77777777" w:rsidR="00751E32" w:rsidRPr="00111CE8" w:rsidRDefault="00751E32">
      <w:pPr>
        <w:rPr>
          <w:rFonts w:ascii="Calibri" w:hAnsi="Calibri"/>
          <w:b/>
          <w:sz w:val="24"/>
          <w:szCs w:val="24"/>
        </w:rPr>
      </w:pPr>
      <w:r w:rsidRPr="00111CE8">
        <w:rPr>
          <w:rFonts w:ascii="Calibri" w:hAnsi="Calibri"/>
          <w:b/>
          <w:sz w:val="24"/>
          <w:szCs w:val="24"/>
        </w:rPr>
        <w:t>Vision care</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"Vision care" </w:instrText>
      </w:r>
      <w:r w:rsidR="00C25DBB" w:rsidRPr="00111CE8">
        <w:rPr>
          <w:rFonts w:ascii="Calibri" w:hAnsi="Calibri"/>
          <w:b/>
          <w:sz w:val="24"/>
          <w:szCs w:val="24"/>
        </w:rPr>
        <w:fldChar w:fldCharType="end"/>
      </w:r>
    </w:p>
    <w:p w14:paraId="1265D9D5" w14:textId="77777777" w:rsidR="00751E32" w:rsidRPr="00111CE8" w:rsidRDefault="00751E32">
      <w:pPr>
        <w:rPr>
          <w:rFonts w:ascii="Calibri" w:hAnsi="Calibri"/>
          <w:sz w:val="24"/>
          <w:szCs w:val="24"/>
        </w:rPr>
      </w:pPr>
      <w:r w:rsidRPr="00111CE8">
        <w:rPr>
          <w:rFonts w:ascii="Calibri" w:hAnsi="Calibri"/>
          <w:sz w:val="24"/>
          <w:szCs w:val="24"/>
        </w:rPr>
        <w:t>If you spend more than half of your time working at a video display terminal, the Company will pay up to $115 a year toward the cost of covered vision care expenses, including eye examinations, eyeglasses, and contact lenses.</w:t>
      </w:r>
    </w:p>
    <w:p w14:paraId="68628DDA" w14:textId="77777777" w:rsidR="00751E32" w:rsidRPr="00111CE8" w:rsidRDefault="00751E32">
      <w:pPr>
        <w:rPr>
          <w:rFonts w:ascii="Calibri" w:hAnsi="Calibri"/>
          <w:sz w:val="24"/>
          <w:szCs w:val="24"/>
        </w:rPr>
      </w:pPr>
    </w:p>
    <w:p w14:paraId="27E8DD5B" w14:textId="77777777" w:rsidR="00751E32" w:rsidRPr="00111CE8" w:rsidRDefault="00751E32">
      <w:pPr>
        <w:rPr>
          <w:rFonts w:ascii="Calibri" w:hAnsi="Calibri"/>
          <w:b/>
          <w:sz w:val="24"/>
          <w:szCs w:val="24"/>
        </w:rPr>
      </w:pPr>
      <w:r w:rsidRPr="00111CE8">
        <w:rPr>
          <w:rFonts w:ascii="Calibri" w:hAnsi="Calibri"/>
          <w:b/>
          <w:sz w:val="24"/>
          <w:szCs w:val="24"/>
        </w:rPr>
        <w:t>Weight reduction programs</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"Weight reduction programs" </w:instrText>
      </w:r>
      <w:r w:rsidR="00C25DBB" w:rsidRPr="00111CE8">
        <w:rPr>
          <w:rFonts w:ascii="Calibri" w:hAnsi="Calibri"/>
          <w:b/>
          <w:sz w:val="24"/>
          <w:szCs w:val="24"/>
        </w:rPr>
        <w:fldChar w:fldCharType="end"/>
      </w:r>
    </w:p>
    <w:p w14:paraId="2B80BAE2" w14:textId="77777777" w:rsidR="00751E32" w:rsidRPr="00111CE8" w:rsidRDefault="00751E32">
      <w:pPr>
        <w:rPr>
          <w:rFonts w:ascii="Calibri" w:hAnsi="Calibri"/>
          <w:sz w:val="24"/>
          <w:szCs w:val="24"/>
        </w:rPr>
      </w:pPr>
      <w:r w:rsidRPr="00111CE8">
        <w:rPr>
          <w:rFonts w:ascii="Calibri" w:hAnsi="Calibri"/>
          <w:sz w:val="24"/>
          <w:szCs w:val="24"/>
        </w:rPr>
        <w:t>The Company will pay benefits toward the cost of your participation in a weight reduction program when offered at your work location, or offsite when not available at your location.</w:t>
      </w:r>
    </w:p>
    <w:p w14:paraId="048E4D3E" w14:textId="77777777" w:rsidR="00751E32" w:rsidRPr="00111CE8" w:rsidRDefault="00751E32">
      <w:pPr>
        <w:rPr>
          <w:rFonts w:ascii="Calibri" w:hAnsi="Calibri"/>
          <w:sz w:val="24"/>
          <w:szCs w:val="24"/>
        </w:rPr>
      </w:pPr>
    </w:p>
    <w:p w14:paraId="6235EE88" w14:textId="77777777" w:rsidR="00751E32" w:rsidRPr="00111CE8" w:rsidRDefault="00751E32">
      <w:pPr>
        <w:rPr>
          <w:rFonts w:ascii="Calibri" w:hAnsi="Calibri"/>
          <w:b/>
          <w:sz w:val="24"/>
          <w:szCs w:val="24"/>
        </w:rPr>
      </w:pPr>
      <w:r w:rsidRPr="00111CE8">
        <w:rPr>
          <w:rFonts w:ascii="Calibri" w:hAnsi="Calibri"/>
          <w:b/>
          <w:sz w:val="24"/>
          <w:szCs w:val="24"/>
        </w:rPr>
        <w:t>Time for yourself</w:t>
      </w:r>
    </w:p>
    <w:p w14:paraId="4A0CBB49" w14:textId="77777777" w:rsidR="00751E32" w:rsidRPr="00111CE8" w:rsidRDefault="00751E32">
      <w:pPr>
        <w:rPr>
          <w:rFonts w:ascii="Calibri" w:hAnsi="Calibri"/>
          <w:sz w:val="24"/>
          <w:szCs w:val="24"/>
        </w:rPr>
      </w:pPr>
      <w:r w:rsidRPr="00111CE8">
        <w:rPr>
          <w:rFonts w:ascii="Calibri" w:hAnsi="Calibri"/>
          <w:sz w:val="24"/>
          <w:szCs w:val="24"/>
        </w:rPr>
        <w:t xml:space="preserve">In addition to our Flextime Advantage program, Vision Office Products offers an extremely competitive group of time off options. Time off options include the following: </w:t>
      </w:r>
    </w:p>
    <w:p w14:paraId="6579BE3A" w14:textId="77777777" w:rsidR="00751E32" w:rsidRPr="00111CE8" w:rsidRDefault="00751E32">
      <w:pPr>
        <w:rPr>
          <w:rFonts w:ascii="Calibri" w:hAnsi="Calibri"/>
          <w:sz w:val="24"/>
          <w:szCs w:val="24"/>
        </w:rPr>
      </w:pPr>
    </w:p>
    <w:p w14:paraId="0A83A7B1" w14:textId="77777777" w:rsidR="00751E32" w:rsidRPr="00111CE8" w:rsidRDefault="00751E32">
      <w:pPr>
        <w:tabs>
          <w:tab w:val="num" w:pos="360"/>
        </w:tabs>
        <w:rPr>
          <w:rFonts w:ascii="Calibri" w:hAnsi="Calibri"/>
          <w:sz w:val="24"/>
          <w:szCs w:val="24"/>
        </w:rPr>
      </w:pPr>
      <w:r w:rsidRPr="00111CE8">
        <w:rPr>
          <w:rFonts w:ascii="Calibri" w:hAnsi="Calibri"/>
          <w:b/>
          <w:sz w:val="24"/>
          <w:szCs w:val="24"/>
        </w:rPr>
        <w:t>Vacation Plan</w:t>
      </w:r>
      <w:r w:rsidR="00C25DBB" w:rsidRPr="00111CE8">
        <w:rPr>
          <w:rFonts w:ascii="Calibri" w:hAnsi="Calibri"/>
          <w:sz w:val="24"/>
          <w:szCs w:val="24"/>
        </w:rPr>
        <w:fldChar w:fldCharType="begin"/>
      </w:r>
      <w:r w:rsidR="00111CE8" w:rsidRPr="00111CE8">
        <w:rPr>
          <w:rFonts w:ascii="Calibri" w:hAnsi="Calibri"/>
          <w:sz w:val="24"/>
          <w:szCs w:val="24"/>
        </w:rPr>
        <w:instrText xml:space="preserve"> XE "Vacation Plan" </w:instrText>
      </w:r>
      <w:r w:rsidR="00C25DBB" w:rsidRPr="00111CE8">
        <w:rPr>
          <w:rFonts w:ascii="Calibri" w:hAnsi="Calibri"/>
          <w:sz w:val="24"/>
          <w:szCs w:val="24"/>
        </w:rPr>
        <w:fldChar w:fldCharType="end"/>
      </w:r>
      <w:r w:rsidRPr="00111CE8">
        <w:rPr>
          <w:rFonts w:ascii="Calibri" w:hAnsi="Calibri"/>
          <w:sz w:val="24"/>
          <w:szCs w:val="24"/>
        </w:rPr>
        <w:t>: To satisfy your preferences as well as to meet the staffing needs of the department, please discuss your vacation plans well in advance with your supervisor.</w:t>
      </w:r>
    </w:p>
    <w:p w14:paraId="77C4E500" w14:textId="77777777" w:rsidR="00751E32" w:rsidRPr="00111CE8" w:rsidRDefault="00751E32">
      <w:pPr>
        <w:tabs>
          <w:tab w:val="num" w:pos="360"/>
        </w:tabs>
        <w:rPr>
          <w:rFonts w:ascii="Calibri" w:hAnsi="Calibri"/>
          <w:sz w:val="24"/>
          <w:szCs w:val="24"/>
        </w:rPr>
      </w:pPr>
      <w:r w:rsidRPr="00111CE8">
        <w:rPr>
          <w:rFonts w:ascii="Calibri" w:hAnsi="Calibri"/>
          <w:sz w:val="24"/>
          <w:szCs w:val="24"/>
        </w:rPr>
        <w:t>Holidays: Full-time employees are eligible for ten (10) paid holidays in each calendar year.</w:t>
      </w:r>
    </w:p>
    <w:p w14:paraId="57921793" w14:textId="77777777" w:rsidR="00751E32" w:rsidRPr="00111CE8" w:rsidRDefault="00751E32">
      <w:pPr>
        <w:tabs>
          <w:tab w:val="num" w:pos="360"/>
        </w:tabs>
        <w:rPr>
          <w:rFonts w:ascii="Calibri" w:hAnsi="Calibri"/>
          <w:sz w:val="24"/>
          <w:szCs w:val="24"/>
        </w:rPr>
      </w:pPr>
      <w:r w:rsidRPr="00111CE8">
        <w:rPr>
          <w:rFonts w:ascii="Calibri" w:hAnsi="Calibri"/>
          <w:sz w:val="24"/>
          <w:szCs w:val="24"/>
        </w:rPr>
        <w:t>Sick days: At the beginning of each successive year, an employee is given an additional six (6) days. These will accrue to provide a maximum of ten (10) sick days.</w:t>
      </w:r>
    </w:p>
    <w:p w14:paraId="1A9F55DF" w14:textId="77777777" w:rsidR="00751E32" w:rsidRPr="00111CE8" w:rsidRDefault="00751E32">
      <w:pPr>
        <w:tabs>
          <w:tab w:val="num" w:pos="360"/>
        </w:tabs>
        <w:rPr>
          <w:rFonts w:ascii="Calibri" w:hAnsi="Calibri"/>
          <w:sz w:val="24"/>
          <w:szCs w:val="24"/>
        </w:rPr>
      </w:pPr>
      <w:r w:rsidRPr="00111CE8">
        <w:rPr>
          <w:rFonts w:ascii="Calibri" w:hAnsi="Calibri"/>
          <w:sz w:val="24"/>
          <w:szCs w:val="24"/>
        </w:rPr>
        <w:t>Sabbaticals: After you have completed ten years of employment and every fourth year thereafter, you are eligible for an extra two weeks off with pay.</w:t>
      </w:r>
    </w:p>
    <w:p w14:paraId="6DADFBF7" w14:textId="77777777" w:rsidR="00751E32" w:rsidRPr="00111CE8" w:rsidRDefault="00751E32">
      <w:pPr>
        <w:tabs>
          <w:tab w:val="num" w:pos="360"/>
        </w:tabs>
        <w:rPr>
          <w:rFonts w:ascii="Calibri" w:hAnsi="Calibri"/>
          <w:sz w:val="24"/>
          <w:szCs w:val="24"/>
        </w:rPr>
      </w:pPr>
      <w:r w:rsidRPr="00111CE8">
        <w:rPr>
          <w:rFonts w:ascii="Calibri" w:hAnsi="Calibri"/>
          <w:sz w:val="24"/>
          <w:szCs w:val="24"/>
        </w:rPr>
        <w:t>Personal days: See your employee handbook for the specific number of days permitted.</w:t>
      </w:r>
    </w:p>
    <w:p w14:paraId="46A81629" w14:textId="77777777" w:rsidR="00751E32" w:rsidRPr="00111CE8" w:rsidRDefault="00751E32">
      <w:pPr>
        <w:tabs>
          <w:tab w:val="num" w:pos="360"/>
        </w:tabs>
        <w:rPr>
          <w:rFonts w:ascii="Calibri" w:hAnsi="Calibri"/>
          <w:sz w:val="24"/>
          <w:szCs w:val="24"/>
        </w:rPr>
      </w:pPr>
      <w:r w:rsidRPr="00111CE8">
        <w:rPr>
          <w:rFonts w:ascii="Calibri" w:hAnsi="Calibri"/>
          <w:sz w:val="24"/>
          <w:szCs w:val="24"/>
        </w:rPr>
        <w:t>Family leave: See your employee handbook for specific details.</w:t>
      </w:r>
    </w:p>
    <w:p w14:paraId="3966FE3C" w14:textId="77777777" w:rsidR="00751E32" w:rsidRPr="00111CE8" w:rsidRDefault="00751E32">
      <w:pPr>
        <w:tabs>
          <w:tab w:val="num" w:pos="360"/>
        </w:tabs>
        <w:rPr>
          <w:rFonts w:ascii="Calibri" w:hAnsi="Calibri"/>
          <w:sz w:val="24"/>
          <w:szCs w:val="24"/>
        </w:rPr>
      </w:pPr>
      <w:r w:rsidRPr="00111CE8">
        <w:rPr>
          <w:rFonts w:ascii="Calibri" w:hAnsi="Calibri"/>
          <w:sz w:val="24"/>
          <w:szCs w:val="24"/>
        </w:rPr>
        <w:t xml:space="preserve">Study time: Study time is granted on an individual basis and is subject to your supervisor’s and </w:t>
      </w:r>
      <w:smartTag w:uri="urn:schemas-microsoft-com:office:smarttags" w:element="PersonName">
        <w:smartTag w:uri="urn:schemas:contacts" w:element="title">
          <w:r w:rsidRPr="00111CE8">
            <w:rPr>
              <w:rFonts w:ascii="Calibri" w:hAnsi="Calibri"/>
              <w:sz w:val="24"/>
              <w:szCs w:val="24"/>
            </w:rPr>
            <w:t>Mr.</w:t>
          </w:r>
        </w:smartTag>
        <w:r w:rsidRPr="00111CE8">
          <w:rPr>
            <w:rFonts w:ascii="Calibri" w:hAnsi="Calibri"/>
            <w:sz w:val="24"/>
            <w:szCs w:val="24"/>
          </w:rPr>
          <w:t xml:space="preserve"> </w:t>
        </w:r>
        <w:smartTag w:uri="urn:schemas:contacts" w:element="Sn">
          <w:r w:rsidRPr="00111CE8">
            <w:rPr>
              <w:rFonts w:ascii="Calibri" w:hAnsi="Calibri"/>
              <w:sz w:val="24"/>
              <w:szCs w:val="24"/>
            </w:rPr>
            <w:t>Taylor</w:t>
          </w:r>
        </w:smartTag>
      </w:smartTag>
      <w:r w:rsidRPr="00111CE8">
        <w:rPr>
          <w:rFonts w:ascii="Calibri" w:hAnsi="Calibri"/>
          <w:sz w:val="24"/>
          <w:szCs w:val="24"/>
        </w:rPr>
        <w:t>’s approval. You may be eligible if you — are enrolled in a company approved education program — have been with the company for at least one year.</w:t>
      </w:r>
    </w:p>
    <w:p w14:paraId="3F340762" w14:textId="77777777" w:rsidR="00751E32" w:rsidRPr="00111CE8" w:rsidRDefault="00751E32">
      <w:pPr>
        <w:rPr>
          <w:rFonts w:ascii="Calibri" w:hAnsi="Calibri"/>
          <w:sz w:val="24"/>
          <w:szCs w:val="24"/>
        </w:rPr>
      </w:pPr>
    </w:p>
    <w:p w14:paraId="4A0C0E4C" w14:textId="68EFA79A" w:rsidR="00751E32" w:rsidRPr="00111CE8" w:rsidRDefault="00751E32">
      <w:pPr>
        <w:rPr>
          <w:rFonts w:ascii="Calibri" w:hAnsi="Calibri"/>
          <w:b/>
          <w:sz w:val="24"/>
          <w:szCs w:val="24"/>
        </w:rPr>
      </w:pPr>
      <w:r w:rsidRPr="00111CE8">
        <w:rPr>
          <w:rFonts w:ascii="Calibri" w:hAnsi="Calibri"/>
          <w:b/>
          <w:sz w:val="24"/>
          <w:szCs w:val="24"/>
        </w:rPr>
        <w:t>Parking</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"Parking" </w:instrText>
      </w:r>
      <w:r w:rsidR="00C25DBB" w:rsidRPr="00111CE8">
        <w:rPr>
          <w:rFonts w:ascii="Calibri" w:hAnsi="Calibri"/>
          <w:b/>
          <w:sz w:val="24"/>
          <w:szCs w:val="24"/>
        </w:rPr>
        <w:fldChar w:fldCharType="end"/>
      </w:r>
    </w:p>
    <w:p w14:paraId="4F13392E" w14:textId="00DE991A" w:rsidR="00751E32" w:rsidRPr="00111CE8" w:rsidRDefault="00751E32">
      <w:pPr>
        <w:rPr>
          <w:rFonts w:ascii="Calibri" w:hAnsi="Calibri"/>
          <w:sz w:val="24"/>
          <w:szCs w:val="24"/>
        </w:rPr>
      </w:pPr>
      <w:r w:rsidRPr="00111CE8">
        <w:rPr>
          <w:rFonts w:ascii="Calibri" w:hAnsi="Calibri"/>
          <w:sz w:val="24"/>
          <w:szCs w:val="24"/>
        </w:rPr>
        <w:t>Employee parking is provided. Vision Office Products employees have access to several parking lots in the area. You will be assigned to one of the following parking lots: For your safety, please cross only at the crosswalk.</w:t>
      </w:r>
    </w:p>
    <w:p w14:paraId="2F8579B2" w14:textId="77777777" w:rsidR="00751E32" w:rsidRPr="00111CE8" w:rsidRDefault="00751E32">
      <w:pPr>
        <w:rPr>
          <w:rFonts w:ascii="Calibri" w:hAnsi="Calibri"/>
          <w:sz w:val="24"/>
          <w:szCs w:val="24"/>
        </w:rPr>
      </w:pPr>
    </w:p>
    <w:p w14:paraId="2E9A6F4B" w14:textId="77777777" w:rsidR="00751E32" w:rsidRPr="00E50EFD" w:rsidRDefault="00751E32">
      <w:pPr>
        <w:rPr>
          <w:rFonts w:ascii="Calibri" w:hAnsi="Calibri"/>
          <w:b/>
          <w:sz w:val="24"/>
          <w:szCs w:val="24"/>
        </w:rPr>
      </w:pPr>
      <w:r w:rsidRPr="00E50EFD">
        <w:rPr>
          <w:rFonts w:ascii="Calibri" w:hAnsi="Calibri"/>
          <w:b/>
          <w:sz w:val="24"/>
          <w:szCs w:val="24"/>
        </w:rPr>
        <w:t>Automatic Paycheck Deposit</w:t>
      </w:r>
      <w:r w:rsidR="00C25DBB" w:rsidRPr="00E50EFD">
        <w:rPr>
          <w:rFonts w:ascii="Calibri" w:hAnsi="Calibri"/>
          <w:b/>
          <w:sz w:val="24"/>
          <w:szCs w:val="24"/>
        </w:rPr>
        <w:fldChar w:fldCharType="begin"/>
      </w:r>
      <w:r w:rsidR="00111CE8" w:rsidRPr="00E50EFD">
        <w:rPr>
          <w:rFonts w:ascii="Calibri" w:hAnsi="Calibri"/>
          <w:b/>
          <w:sz w:val="24"/>
          <w:szCs w:val="24"/>
        </w:rPr>
        <w:instrText xml:space="preserve"> XE "Automatic Paycheck Deposit" </w:instrText>
      </w:r>
      <w:r w:rsidR="00C25DBB" w:rsidRPr="00E50EFD">
        <w:rPr>
          <w:rFonts w:ascii="Calibri" w:hAnsi="Calibri"/>
          <w:b/>
          <w:sz w:val="24"/>
          <w:szCs w:val="24"/>
        </w:rPr>
        <w:fldChar w:fldCharType="end"/>
      </w:r>
    </w:p>
    <w:p w14:paraId="75AC4A9D" w14:textId="77777777" w:rsidR="00751E32" w:rsidRPr="00111CE8" w:rsidRDefault="00751E32">
      <w:pPr>
        <w:rPr>
          <w:rFonts w:ascii="Calibri" w:hAnsi="Calibri"/>
          <w:sz w:val="24"/>
          <w:szCs w:val="24"/>
        </w:rPr>
      </w:pPr>
      <w:r w:rsidRPr="00111CE8">
        <w:rPr>
          <w:rFonts w:ascii="Calibri" w:hAnsi="Calibri"/>
          <w:sz w:val="24"/>
          <w:szCs w:val="24"/>
        </w:rPr>
        <w:t>Many of our employees find it convenient to have their regular paycheck automatically deposited in their bank account. If you would like to make a similar arrangement, contact the Accounting Department.</w:t>
      </w:r>
    </w:p>
    <w:p w14:paraId="6DB755FA" w14:textId="77777777" w:rsidR="00751E32" w:rsidRPr="00111CE8" w:rsidRDefault="00751E32">
      <w:pPr>
        <w:rPr>
          <w:rFonts w:ascii="Calibri" w:hAnsi="Calibri"/>
          <w:sz w:val="24"/>
          <w:szCs w:val="24"/>
        </w:rPr>
      </w:pPr>
    </w:p>
    <w:p w14:paraId="2D6A5C38" w14:textId="77777777" w:rsidR="00751E32" w:rsidRPr="00111CE8" w:rsidRDefault="00751E32">
      <w:pPr>
        <w:rPr>
          <w:rFonts w:ascii="Calibri" w:hAnsi="Calibri"/>
          <w:b/>
          <w:sz w:val="24"/>
          <w:szCs w:val="24"/>
        </w:rPr>
      </w:pPr>
      <w:r w:rsidRPr="00111CE8">
        <w:rPr>
          <w:rFonts w:ascii="Calibri" w:hAnsi="Calibri"/>
          <w:b/>
          <w:sz w:val="24"/>
          <w:szCs w:val="24"/>
        </w:rPr>
        <w:t>Benefits and term of employment</w:t>
      </w:r>
      <w:r w:rsidR="00C25DBB" w:rsidRPr="00111CE8">
        <w:rPr>
          <w:rFonts w:ascii="Calibri" w:hAnsi="Calibri"/>
          <w:b/>
          <w:sz w:val="24"/>
          <w:szCs w:val="24"/>
        </w:rPr>
        <w:fldChar w:fldCharType="begin"/>
      </w:r>
      <w:r w:rsidR="00111CE8" w:rsidRPr="00111CE8">
        <w:rPr>
          <w:rFonts w:ascii="Calibri" w:hAnsi="Calibri"/>
          <w:b/>
          <w:sz w:val="24"/>
          <w:szCs w:val="24"/>
        </w:rPr>
        <w:instrText xml:space="preserve"> XE "term of employment" </w:instrText>
      </w:r>
      <w:r w:rsidR="00C25DBB" w:rsidRPr="00111CE8">
        <w:rPr>
          <w:rFonts w:ascii="Calibri" w:hAnsi="Calibri"/>
          <w:b/>
          <w:sz w:val="24"/>
          <w:szCs w:val="24"/>
        </w:rPr>
        <w:fldChar w:fldCharType="end"/>
      </w:r>
    </w:p>
    <w:p w14:paraId="6460A8AF" w14:textId="77777777" w:rsidR="00751E32" w:rsidRPr="00111CE8" w:rsidRDefault="00751E32">
      <w:pPr>
        <w:rPr>
          <w:rFonts w:ascii="Calibri" w:hAnsi="Calibri"/>
          <w:sz w:val="24"/>
          <w:szCs w:val="24"/>
        </w:rPr>
      </w:pPr>
      <w:r w:rsidRPr="00111CE8">
        <w:rPr>
          <w:rFonts w:ascii="Calibri" w:hAnsi="Calibri"/>
          <w:sz w:val="24"/>
          <w:szCs w:val="24"/>
        </w:rPr>
        <w:t>The existence of these employee benefits and plans, in and of themselves, does not signify that an employee will be employed for the requisite time necessary to qualify for these benefits and plans.</w:t>
      </w:r>
    </w:p>
    <w:p w14:paraId="6B342155" w14:textId="77777777" w:rsidR="00751E32" w:rsidRPr="00111CE8" w:rsidRDefault="00751E32">
      <w:pPr>
        <w:rPr>
          <w:rFonts w:ascii="Calibri" w:hAnsi="Calibri"/>
          <w:sz w:val="24"/>
          <w:szCs w:val="24"/>
        </w:rPr>
      </w:pPr>
    </w:p>
    <w:p w14:paraId="49EF98F6" w14:textId="77777777" w:rsidR="00751E32" w:rsidRPr="00111CE8" w:rsidRDefault="00751E32">
      <w:pPr>
        <w:rPr>
          <w:rFonts w:ascii="Calibri" w:hAnsi="Calibri"/>
          <w:sz w:val="24"/>
          <w:szCs w:val="24"/>
        </w:rPr>
      </w:pPr>
      <w:r w:rsidRPr="00111CE8">
        <w:rPr>
          <w:rFonts w:ascii="Calibri" w:hAnsi="Calibri"/>
          <w:sz w:val="24"/>
          <w:szCs w:val="24"/>
        </w:rPr>
        <w:t>Our group health insurance program can be continued if you leave the company under guidelines described by Federal Law. You will receive a detailed explanation of this privilege.</w:t>
      </w:r>
    </w:p>
    <w:p w14:paraId="07CC028B" w14:textId="77777777" w:rsidR="00751E32" w:rsidRDefault="00751E32">
      <w:pPr>
        <w:rPr>
          <w:rFonts w:ascii="Calibri" w:hAnsi="Calibri"/>
          <w:sz w:val="24"/>
          <w:szCs w:val="24"/>
        </w:rPr>
      </w:pPr>
    </w:p>
    <w:p w14:paraId="6CE812A9" w14:textId="77777777" w:rsidR="00A2717E" w:rsidRDefault="00A2717E">
      <w:pPr>
        <w:rPr>
          <w:rFonts w:ascii="Calibri" w:hAnsi="Calibri"/>
          <w:sz w:val="24"/>
          <w:szCs w:val="24"/>
        </w:rPr>
      </w:pPr>
    </w:p>
    <w:p w14:paraId="6B1368A8" w14:textId="6785E706" w:rsidR="00A2717E" w:rsidRPr="00A2717E" w:rsidRDefault="00A2717E">
      <w:pPr>
        <w:rPr>
          <w:rFonts w:ascii="Calibri" w:hAnsi="Calibri"/>
          <w:b/>
          <w:bCs/>
          <w:sz w:val="24"/>
          <w:szCs w:val="24"/>
        </w:rPr>
      </w:pPr>
      <w:r w:rsidRPr="00A2717E">
        <w:rPr>
          <w:rFonts w:ascii="Calibri" w:hAnsi="Calibri"/>
          <w:b/>
          <w:bCs/>
          <w:sz w:val="24"/>
          <w:szCs w:val="24"/>
        </w:rPr>
        <w:t xml:space="preserve">ACKNOWLEDGE OUR </w:t>
      </w:r>
      <w:r w:rsidR="00FE0B53">
        <w:rPr>
          <w:rFonts w:ascii="Calibri" w:hAnsi="Calibri"/>
          <w:b/>
          <w:bCs/>
          <w:sz w:val="24"/>
          <w:szCs w:val="24"/>
        </w:rPr>
        <w:t>SPANISH</w:t>
      </w:r>
      <w:r w:rsidRPr="00A2717E">
        <w:rPr>
          <w:rFonts w:ascii="Calibri" w:hAnsi="Calibri"/>
          <w:b/>
          <w:bCs/>
          <w:sz w:val="24"/>
          <w:szCs w:val="24"/>
        </w:rPr>
        <w:t xml:space="preserve"> PARTNERS</w:t>
      </w:r>
      <w:r w:rsidR="00105A51">
        <w:rPr>
          <w:rFonts w:ascii="Calibri" w:hAnsi="Calibri"/>
          <w:b/>
          <w:bCs/>
          <w:sz w:val="24"/>
          <w:szCs w:val="24"/>
        </w:rPr>
        <w:fldChar w:fldCharType="begin"/>
      </w:r>
      <w:r w:rsidR="00105A51">
        <w:instrText xml:space="preserve"> XE "</w:instrText>
      </w:r>
      <w:r w:rsidR="00105A51" w:rsidRPr="006576E8">
        <w:rPr>
          <w:rFonts w:ascii="Calibri" w:hAnsi="Calibri"/>
          <w:b/>
          <w:bCs/>
          <w:sz w:val="24"/>
          <w:szCs w:val="24"/>
        </w:rPr>
        <w:instrText>ACKNOWLEDGE OUR SPANISH PARTNERS</w:instrText>
      </w:r>
      <w:r w:rsidR="00105A51">
        <w:instrText xml:space="preserve">" </w:instrText>
      </w:r>
      <w:r w:rsidR="00105A51">
        <w:rPr>
          <w:rFonts w:ascii="Calibri" w:hAnsi="Calibri"/>
          <w:b/>
          <w:bCs/>
          <w:sz w:val="24"/>
          <w:szCs w:val="24"/>
        </w:rPr>
        <w:fldChar w:fldCharType="end"/>
      </w:r>
    </w:p>
    <w:p w14:paraId="5F5EB2D0" w14:textId="77777777" w:rsidR="00A2717E" w:rsidRDefault="00A2717E">
      <w:pPr>
        <w:rPr>
          <w:rFonts w:ascii="Calibri" w:hAnsi="Calibri"/>
          <w:sz w:val="24"/>
          <w:szCs w:val="24"/>
        </w:rPr>
      </w:pPr>
    </w:p>
    <w:p w14:paraId="1FE8C28F" w14:textId="6A5634D4" w:rsidR="00A2717E" w:rsidRDefault="00A2717E">
      <w:pPr>
        <w:rPr>
          <w:rFonts w:ascii="Calibri" w:hAnsi="Calibri"/>
          <w:sz w:val="24"/>
          <w:szCs w:val="24"/>
        </w:rPr>
      </w:pPr>
      <w:r>
        <w:rPr>
          <w:rFonts w:ascii="Calibri" w:hAnsi="Calibri"/>
          <w:sz w:val="24"/>
          <w:szCs w:val="24"/>
        </w:rPr>
        <w:t xml:space="preserve">We would love to welcome our </w:t>
      </w:r>
      <w:r w:rsidR="00FE0B53">
        <w:rPr>
          <w:rFonts w:ascii="Calibri" w:hAnsi="Calibri"/>
          <w:sz w:val="24"/>
          <w:szCs w:val="24"/>
        </w:rPr>
        <w:t>Spanish</w:t>
      </w:r>
      <w:r>
        <w:rPr>
          <w:rFonts w:ascii="Calibri" w:hAnsi="Calibri"/>
          <w:sz w:val="24"/>
          <w:szCs w:val="24"/>
        </w:rPr>
        <w:t xml:space="preserve"> Partners. Welcome to the team!</w:t>
      </w:r>
    </w:p>
    <w:p w14:paraId="21089599" w14:textId="77777777" w:rsidR="00A2717E" w:rsidRDefault="00A2717E">
      <w:pPr>
        <w:rPr>
          <w:rFonts w:ascii="Calibri" w:hAnsi="Calibri"/>
          <w:sz w:val="24"/>
          <w:szCs w:val="24"/>
        </w:rPr>
      </w:pPr>
    </w:p>
    <w:p w14:paraId="57632126" w14:textId="77777777" w:rsidR="00174245" w:rsidRDefault="00174245">
      <w:pPr>
        <w:rPr>
          <w:rFonts w:ascii="Calibri" w:hAnsi="Calibri"/>
          <w:sz w:val="24"/>
          <w:szCs w:val="24"/>
        </w:rPr>
      </w:pPr>
    </w:p>
    <w:p w14:paraId="1E14A3D6" w14:textId="52E28D4E" w:rsidR="00174245" w:rsidRPr="00174245" w:rsidRDefault="00174245">
      <w:pPr>
        <w:rPr>
          <w:rFonts w:ascii="Calibri" w:hAnsi="Calibri"/>
          <w:b/>
          <w:bCs/>
          <w:sz w:val="24"/>
          <w:szCs w:val="24"/>
        </w:rPr>
      </w:pPr>
      <w:r w:rsidRPr="00174245">
        <w:rPr>
          <w:rFonts w:ascii="Calibri" w:hAnsi="Calibri"/>
          <w:b/>
          <w:bCs/>
          <w:sz w:val="24"/>
          <w:szCs w:val="24"/>
        </w:rPr>
        <w:t>OUR MISSION STATEMENT</w:t>
      </w:r>
    </w:p>
    <w:p w14:paraId="233C46F3" w14:textId="77777777" w:rsidR="00174245" w:rsidRDefault="00174245">
      <w:pPr>
        <w:rPr>
          <w:rFonts w:ascii="Calibri" w:hAnsi="Calibri"/>
          <w:sz w:val="24"/>
          <w:szCs w:val="24"/>
        </w:rPr>
      </w:pPr>
    </w:p>
    <w:p w14:paraId="081E98E9" w14:textId="77777777" w:rsidR="00D934BF" w:rsidRDefault="00D934BF">
      <w:pPr>
        <w:rPr>
          <w:rFonts w:ascii="Calibri" w:hAnsi="Calibri"/>
          <w:sz w:val="24"/>
          <w:szCs w:val="24"/>
        </w:rPr>
      </w:pPr>
    </w:p>
    <w:p w14:paraId="69040C78" w14:textId="77777777" w:rsidR="00D934BF" w:rsidRDefault="00D934BF">
      <w:pPr>
        <w:rPr>
          <w:rFonts w:ascii="Calibri" w:hAnsi="Calibri"/>
          <w:sz w:val="24"/>
          <w:szCs w:val="24"/>
        </w:rPr>
      </w:pPr>
    </w:p>
    <w:p w14:paraId="71119D4D" w14:textId="77777777" w:rsidR="00D934BF" w:rsidRDefault="00D934BF">
      <w:pPr>
        <w:rPr>
          <w:rFonts w:ascii="Calibri" w:hAnsi="Calibri"/>
          <w:sz w:val="24"/>
          <w:szCs w:val="24"/>
        </w:rPr>
      </w:pPr>
    </w:p>
    <w:p w14:paraId="7E6B62CE" w14:textId="47F84123" w:rsidR="00D934BF" w:rsidRPr="00D934BF" w:rsidRDefault="00D934BF">
      <w:pPr>
        <w:rPr>
          <w:rFonts w:ascii="Calibri" w:hAnsi="Calibri"/>
          <w:b/>
          <w:bCs/>
          <w:sz w:val="24"/>
          <w:szCs w:val="24"/>
        </w:rPr>
      </w:pPr>
      <w:r w:rsidRPr="00D934BF">
        <w:rPr>
          <w:rFonts w:ascii="Calibri" w:hAnsi="Calibri"/>
          <w:b/>
          <w:bCs/>
          <w:sz w:val="24"/>
          <w:szCs w:val="24"/>
        </w:rPr>
        <w:t>TABLE OF FIGURES</w:t>
      </w:r>
    </w:p>
    <w:p w14:paraId="21C2C8D6" w14:textId="77777777" w:rsidR="00D934BF" w:rsidRDefault="00D934BF">
      <w:pPr>
        <w:rPr>
          <w:rFonts w:ascii="Calibri" w:hAnsi="Calibri"/>
          <w:sz w:val="24"/>
          <w:szCs w:val="24"/>
        </w:rPr>
      </w:pPr>
    </w:p>
    <w:p w14:paraId="2B0AA287" w14:textId="77777777" w:rsidR="00D934BF" w:rsidRDefault="00D934BF">
      <w:pPr>
        <w:rPr>
          <w:rFonts w:ascii="Calibri" w:hAnsi="Calibri"/>
          <w:sz w:val="24"/>
          <w:szCs w:val="24"/>
        </w:rPr>
      </w:pPr>
    </w:p>
    <w:p w14:paraId="2C4FE5C4" w14:textId="6071559D" w:rsidR="00174245" w:rsidRDefault="00174245">
      <w:pPr>
        <w:rPr>
          <w:rFonts w:ascii="Calibri" w:hAnsi="Calibri"/>
          <w:sz w:val="24"/>
          <w:szCs w:val="24"/>
        </w:rPr>
      </w:pPr>
    </w:p>
    <w:p w14:paraId="3228C52C" w14:textId="77777777" w:rsidR="00A2717E" w:rsidRPr="00111CE8" w:rsidRDefault="00A2717E">
      <w:pPr>
        <w:rPr>
          <w:rFonts w:ascii="Calibri" w:hAnsi="Calibri"/>
          <w:sz w:val="24"/>
          <w:szCs w:val="24"/>
        </w:rPr>
      </w:pPr>
    </w:p>
    <w:p w14:paraId="388A348F" w14:textId="77777777" w:rsidR="00751E32" w:rsidRPr="005436F8" w:rsidRDefault="005436F8" w:rsidP="005436F8">
      <w:pPr>
        <w:jc w:val="center"/>
        <w:rPr>
          <w:rFonts w:ascii="Calibri" w:hAnsi="Calibri"/>
          <w:b/>
          <w:sz w:val="36"/>
          <w:szCs w:val="36"/>
        </w:rPr>
      </w:pPr>
      <w:r>
        <w:rPr>
          <w:rFonts w:ascii="Calibri" w:hAnsi="Calibri"/>
          <w:sz w:val="24"/>
          <w:szCs w:val="24"/>
        </w:rPr>
        <w:br w:type="page"/>
      </w:r>
      <w:r w:rsidRPr="005436F8">
        <w:rPr>
          <w:rFonts w:ascii="Calibri" w:hAnsi="Calibri"/>
          <w:b/>
          <w:sz w:val="36"/>
          <w:szCs w:val="36"/>
        </w:rPr>
        <w:lastRenderedPageBreak/>
        <w:t>INDEX</w:t>
      </w:r>
    </w:p>
    <w:p w14:paraId="290F3648" w14:textId="77777777" w:rsidR="005436F8" w:rsidRPr="00E50EFD" w:rsidRDefault="005436F8">
      <w:pPr>
        <w:rPr>
          <w:rFonts w:ascii="Calibri" w:hAnsi="Calibri"/>
          <w:sz w:val="24"/>
          <w:szCs w:val="24"/>
        </w:rPr>
      </w:pPr>
    </w:p>
    <w:p w14:paraId="47A223F3" w14:textId="77777777" w:rsidR="00E50EFD" w:rsidRPr="00E50EFD" w:rsidRDefault="00C25DBB">
      <w:pPr>
        <w:rPr>
          <w:rFonts w:ascii="Calibri" w:hAnsi="Calibri"/>
          <w:noProof/>
          <w:sz w:val="24"/>
          <w:szCs w:val="24"/>
        </w:rPr>
        <w:sectPr w:rsidR="00E50EFD" w:rsidRPr="00E50EFD" w:rsidSect="00E50EFD">
          <w:pgSz w:w="12240" w:h="15840"/>
          <w:pgMar w:top="1440" w:right="1800" w:bottom="1440" w:left="1800" w:header="720" w:footer="720" w:gutter="0"/>
          <w:cols w:space="720"/>
        </w:sectPr>
      </w:pPr>
      <w:r w:rsidRPr="00E50EFD">
        <w:rPr>
          <w:rFonts w:ascii="Calibri" w:hAnsi="Calibri"/>
          <w:sz w:val="24"/>
          <w:szCs w:val="24"/>
        </w:rPr>
        <w:fldChar w:fldCharType="begin"/>
      </w:r>
      <w:r w:rsidR="005436F8" w:rsidRPr="00E50EFD">
        <w:rPr>
          <w:rFonts w:ascii="Calibri" w:hAnsi="Calibri"/>
          <w:sz w:val="24"/>
          <w:szCs w:val="24"/>
        </w:rPr>
        <w:instrText xml:space="preserve"> INDEX \e "</w:instrText>
      </w:r>
      <w:r w:rsidR="005436F8" w:rsidRPr="00E50EFD">
        <w:rPr>
          <w:rFonts w:ascii="Calibri" w:hAnsi="Calibri"/>
          <w:sz w:val="24"/>
          <w:szCs w:val="24"/>
        </w:rPr>
        <w:tab/>
        <w:instrText xml:space="preserve">" \c "1" \z "1033" </w:instrText>
      </w:r>
      <w:r w:rsidRPr="00E50EFD">
        <w:rPr>
          <w:rFonts w:ascii="Calibri" w:hAnsi="Calibri"/>
          <w:sz w:val="24"/>
          <w:szCs w:val="24"/>
        </w:rPr>
        <w:fldChar w:fldCharType="separate"/>
      </w:r>
    </w:p>
    <w:p w14:paraId="3249F92B" w14:textId="77777777" w:rsidR="00E50EFD" w:rsidRPr="00E50EFD" w:rsidRDefault="00E50EFD" w:rsidP="00E50EFD">
      <w:pPr>
        <w:pStyle w:val="indexstyle"/>
      </w:pPr>
      <w:r w:rsidRPr="00E50EFD">
        <w:t>AUTOMATIC PAYCHECK DEPOSIT</w:t>
      </w:r>
      <w:r w:rsidRPr="00E50EFD">
        <w:tab/>
        <w:t>4</w:t>
      </w:r>
    </w:p>
    <w:p w14:paraId="5AE8C2EE"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COMPANY CONTRIBUTIONS</w:t>
      </w:r>
      <w:r w:rsidRPr="00E50EFD">
        <w:rPr>
          <w:rFonts w:ascii="Calibri" w:hAnsi="Calibri"/>
          <w:noProof/>
          <w:sz w:val="24"/>
          <w:szCs w:val="24"/>
        </w:rPr>
        <w:tab/>
        <w:t>2</w:t>
      </w:r>
    </w:p>
    <w:p w14:paraId="2E8B1C46"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DENTAL INSURANCE</w:t>
      </w:r>
      <w:r w:rsidRPr="00E50EFD">
        <w:rPr>
          <w:rFonts w:ascii="Calibri" w:hAnsi="Calibri"/>
          <w:noProof/>
          <w:sz w:val="24"/>
          <w:szCs w:val="24"/>
        </w:rPr>
        <w:tab/>
        <w:t>2</w:t>
      </w:r>
    </w:p>
    <w:p w14:paraId="29C86DEA"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DISABILITY PLANS</w:t>
      </w:r>
      <w:r w:rsidRPr="00E50EFD">
        <w:rPr>
          <w:rFonts w:ascii="Calibri" w:hAnsi="Calibri"/>
          <w:noProof/>
          <w:sz w:val="24"/>
          <w:szCs w:val="24"/>
        </w:rPr>
        <w:tab/>
        <w:t>2</w:t>
      </w:r>
    </w:p>
    <w:p w14:paraId="092D849A"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HEALTH INSURANCE</w:t>
      </w:r>
      <w:r w:rsidRPr="00E50EFD">
        <w:rPr>
          <w:rFonts w:ascii="Calibri" w:hAnsi="Calibri"/>
          <w:noProof/>
          <w:sz w:val="24"/>
          <w:szCs w:val="24"/>
        </w:rPr>
        <w:tab/>
        <w:t>1</w:t>
      </w:r>
    </w:p>
    <w:p w14:paraId="3244AC36"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PARKING</w:t>
      </w:r>
      <w:r w:rsidRPr="00E50EFD">
        <w:rPr>
          <w:rFonts w:ascii="Calibri" w:hAnsi="Calibri"/>
          <w:noProof/>
          <w:sz w:val="24"/>
          <w:szCs w:val="24"/>
        </w:rPr>
        <w:tab/>
        <w:t>3</w:t>
      </w:r>
    </w:p>
    <w:p w14:paraId="0F8F6A2A"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PLAN COSTS</w:t>
      </w:r>
      <w:r w:rsidRPr="00E50EFD">
        <w:rPr>
          <w:rFonts w:ascii="Calibri" w:hAnsi="Calibri"/>
          <w:noProof/>
          <w:sz w:val="24"/>
          <w:szCs w:val="24"/>
        </w:rPr>
        <w:tab/>
        <w:t>1</w:t>
      </w:r>
    </w:p>
    <w:p w14:paraId="0BE878DF"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PROFIT SHARING AND RETIREMENT</w:t>
      </w:r>
      <w:r w:rsidRPr="00E50EFD">
        <w:rPr>
          <w:rFonts w:ascii="Calibri" w:hAnsi="Calibri"/>
          <w:noProof/>
          <w:sz w:val="24"/>
          <w:szCs w:val="24"/>
        </w:rPr>
        <w:tab/>
        <w:t>2</w:t>
      </w:r>
    </w:p>
    <w:p w14:paraId="7071AB8C"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TERM OF EMPLOYMENT</w:t>
      </w:r>
      <w:r w:rsidRPr="00E50EFD">
        <w:rPr>
          <w:rFonts w:ascii="Calibri" w:hAnsi="Calibri"/>
          <w:noProof/>
          <w:sz w:val="24"/>
          <w:szCs w:val="24"/>
        </w:rPr>
        <w:tab/>
        <w:t>4</w:t>
      </w:r>
    </w:p>
    <w:p w14:paraId="53CEFDF6"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THE MEDICAL PLAN</w:t>
      </w:r>
      <w:r w:rsidRPr="00E50EFD">
        <w:rPr>
          <w:rFonts w:ascii="Calibri" w:hAnsi="Calibri"/>
          <w:noProof/>
          <w:sz w:val="24"/>
          <w:szCs w:val="24"/>
        </w:rPr>
        <w:tab/>
        <w:t>1</w:t>
      </w:r>
    </w:p>
    <w:p w14:paraId="46F1B9FB" w14:textId="77777777" w:rsidR="00E50EFD" w:rsidRPr="00E50EFD" w:rsidRDefault="00E50EFD">
      <w:pPr>
        <w:pStyle w:val="Index2"/>
        <w:tabs>
          <w:tab w:val="right" w:leader="dot" w:pos="8630"/>
        </w:tabs>
        <w:rPr>
          <w:rFonts w:ascii="Calibri" w:hAnsi="Calibri"/>
          <w:noProof/>
          <w:sz w:val="24"/>
          <w:szCs w:val="24"/>
        </w:rPr>
      </w:pPr>
      <w:r w:rsidRPr="00E50EFD">
        <w:rPr>
          <w:rFonts w:ascii="Calibri" w:hAnsi="Calibri"/>
          <w:noProof/>
          <w:sz w:val="24"/>
          <w:szCs w:val="24"/>
        </w:rPr>
        <w:t>BASIC</w:t>
      </w:r>
      <w:r w:rsidRPr="00E50EFD">
        <w:rPr>
          <w:rFonts w:ascii="Calibri" w:hAnsi="Calibri"/>
          <w:noProof/>
          <w:sz w:val="24"/>
          <w:szCs w:val="24"/>
        </w:rPr>
        <w:tab/>
        <w:t>1</w:t>
      </w:r>
    </w:p>
    <w:p w14:paraId="4278B670" w14:textId="77777777" w:rsidR="00E50EFD" w:rsidRPr="00E50EFD" w:rsidRDefault="00E50EFD">
      <w:pPr>
        <w:pStyle w:val="Index2"/>
        <w:tabs>
          <w:tab w:val="right" w:leader="dot" w:pos="8630"/>
        </w:tabs>
        <w:rPr>
          <w:rFonts w:ascii="Calibri" w:hAnsi="Calibri"/>
          <w:noProof/>
          <w:sz w:val="24"/>
          <w:szCs w:val="24"/>
        </w:rPr>
      </w:pPr>
      <w:r w:rsidRPr="00E50EFD">
        <w:rPr>
          <w:rFonts w:ascii="Calibri" w:hAnsi="Calibri"/>
          <w:noProof/>
          <w:sz w:val="24"/>
          <w:szCs w:val="24"/>
        </w:rPr>
        <w:t>MAJOR MEDICAL</w:t>
      </w:r>
      <w:r w:rsidRPr="00E50EFD">
        <w:rPr>
          <w:rFonts w:ascii="Calibri" w:hAnsi="Calibri"/>
          <w:noProof/>
          <w:sz w:val="24"/>
          <w:szCs w:val="24"/>
        </w:rPr>
        <w:tab/>
        <w:t>1</w:t>
      </w:r>
    </w:p>
    <w:p w14:paraId="2BFBC1E0"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THE PATIENT ADVOCATE PROGRAM</w:t>
      </w:r>
      <w:r w:rsidRPr="00E50EFD">
        <w:rPr>
          <w:rFonts w:ascii="Calibri" w:hAnsi="Calibri"/>
          <w:noProof/>
          <w:sz w:val="24"/>
          <w:szCs w:val="24"/>
        </w:rPr>
        <w:tab/>
        <w:t>1</w:t>
      </w:r>
    </w:p>
    <w:p w14:paraId="74498A62"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VACATION PLAN</w:t>
      </w:r>
      <w:r w:rsidRPr="00E50EFD">
        <w:rPr>
          <w:rFonts w:ascii="Calibri" w:hAnsi="Calibri"/>
          <w:noProof/>
          <w:sz w:val="24"/>
          <w:szCs w:val="24"/>
        </w:rPr>
        <w:tab/>
        <w:t>3</w:t>
      </w:r>
    </w:p>
    <w:p w14:paraId="444ED3E7"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VISION CARE</w:t>
      </w:r>
      <w:r w:rsidRPr="00E50EFD">
        <w:rPr>
          <w:rFonts w:ascii="Calibri" w:hAnsi="Calibri"/>
          <w:noProof/>
          <w:sz w:val="24"/>
          <w:szCs w:val="24"/>
        </w:rPr>
        <w:tab/>
        <w:t>3</w:t>
      </w:r>
    </w:p>
    <w:p w14:paraId="1F2419F7"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WEIGHT REDUCTION PROGRAMS</w:t>
      </w:r>
      <w:r w:rsidRPr="00E50EFD">
        <w:rPr>
          <w:rFonts w:ascii="Calibri" w:hAnsi="Calibri"/>
          <w:noProof/>
          <w:sz w:val="24"/>
          <w:szCs w:val="24"/>
        </w:rPr>
        <w:tab/>
        <w:t>3</w:t>
      </w:r>
    </w:p>
    <w:p w14:paraId="4704D26D"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WELLNESS PROGRAM</w:t>
      </w:r>
      <w:r w:rsidRPr="00E50EFD">
        <w:rPr>
          <w:rFonts w:ascii="Calibri" w:hAnsi="Calibri"/>
          <w:noProof/>
          <w:sz w:val="24"/>
          <w:szCs w:val="24"/>
        </w:rPr>
        <w:tab/>
        <w:t>3</w:t>
      </w:r>
    </w:p>
    <w:p w14:paraId="1F097432" w14:textId="77777777" w:rsidR="00E50EFD" w:rsidRPr="00E50EFD" w:rsidRDefault="00E50EFD">
      <w:pPr>
        <w:rPr>
          <w:rFonts w:ascii="Calibri" w:hAnsi="Calibri"/>
          <w:noProof/>
          <w:sz w:val="24"/>
          <w:szCs w:val="24"/>
        </w:rPr>
        <w:sectPr w:rsidR="00E50EFD" w:rsidRPr="00E50EFD" w:rsidSect="00E50EFD">
          <w:type w:val="continuous"/>
          <w:pgSz w:w="12240" w:h="15840"/>
          <w:pgMar w:top="1440" w:right="1800" w:bottom="1440" w:left="1800" w:header="720" w:footer="720" w:gutter="0"/>
          <w:cols w:space="720"/>
        </w:sectPr>
      </w:pPr>
    </w:p>
    <w:p w14:paraId="48BB5869" w14:textId="77777777" w:rsidR="005436F8" w:rsidRPr="005436F8" w:rsidRDefault="00C25DBB">
      <w:pPr>
        <w:rPr>
          <w:rFonts w:ascii="Calibri" w:hAnsi="Calibri"/>
          <w:sz w:val="24"/>
          <w:szCs w:val="24"/>
        </w:rPr>
      </w:pPr>
      <w:r w:rsidRPr="00E50EFD">
        <w:rPr>
          <w:rFonts w:ascii="Calibri" w:hAnsi="Calibri"/>
          <w:sz w:val="24"/>
          <w:szCs w:val="24"/>
        </w:rPr>
        <w:fldChar w:fldCharType="end"/>
      </w:r>
    </w:p>
    <w:sectPr w:rsidR="005436F8" w:rsidRPr="005436F8" w:rsidSect="00E50EFD">
      <w:type w:val="continuous"/>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84035"/>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13FB2836"/>
    <w:multiLevelType w:val="hybridMultilevel"/>
    <w:tmpl w:val="971A6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6E1C06"/>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3E5F0E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4B83207A"/>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4C657DEC"/>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4E8A4E18"/>
    <w:multiLevelType w:val="singleLevel"/>
    <w:tmpl w:val="9CDC237C"/>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61E01FEA"/>
    <w:multiLevelType w:val="singleLevel"/>
    <w:tmpl w:val="3B28FD9A"/>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70B76A4D"/>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16cid:durableId="2101753008">
    <w:abstractNumId w:val="5"/>
  </w:num>
  <w:num w:numId="2" w16cid:durableId="36396588">
    <w:abstractNumId w:val="0"/>
  </w:num>
  <w:num w:numId="3" w16cid:durableId="1244070744">
    <w:abstractNumId w:val="8"/>
  </w:num>
  <w:num w:numId="4" w16cid:durableId="434207372">
    <w:abstractNumId w:val="4"/>
  </w:num>
  <w:num w:numId="5" w16cid:durableId="1529683371">
    <w:abstractNumId w:val="7"/>
  </w:num>
  <w:num w:numId="6" w16cid:durableId="876549017">
    <w:abstractNumId w:val="2"/>
  </w:num>
  <w:num w:numId="7" w16cid:durableId="1290285639">
    <w:abstractNumId w:val="6"/>
  </w:num>
  <w:num w:numId="8" w16cid:durableId="137233369">
    <w:abstractNumId w:val="3"/>
  </w:num>
  <w:num w:numId="9" w16cid:durableId="12254888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D77"/>
    <w:rsid w:val="00085EB2"/>
    <w:rsid w:val="000D67F3"/>
    <w:rsid w:val="000D6F60"/>
    <w:rsid w:val="00105A51"/>
    <w:rsid w:val="00111CE8"/>
    <w:rsid w:val="00174245"/>
    <w:rsid w:val="002734D8"/>
    <w:rsid w:val="00402824"/>
    <w:rsid w:val="00402EFB"/>
    <w:rsid w:val="00426E83"/>
    <w:rsid w:val="004A1171"/>
    <w:rsid w:val="005436F8"/>
    <w:rsid w:val="006212F2"/>
    <w:rsid w:val="00751E32"/>
    <w:rsid w:val="007C2DE3"/>
    <w:rsid w:val="008071C2"/>
    <w:rsid w:val="00827920"/>
    <w:rsid w:val="009F4896"/>
    <w:rsid w:val="00A2717E"/>
    <w:rsid w:val="00A37505"/>
    <w:rsid w:val="00B7411E"/>
    <w:rsid w:val="00BA4714"/>
    <w:rsid w:val="00BE343E"/>
    <w:rsid w:val="00BE5497"/>
    <w:rsid w:val="00C25DBB"/>
    <w:rsid w:val="00D934BF"/>
    <w:rsid w:val="00DA7213"/>
    <w:rsid w:val="00E50EFD"/>
    <w:rsid w:val="00EF0D77"/>
    <w:rsid w:val="00F93218"/>
    <w:rsid w:val="00FE0B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contacts" w:name="Sn"/>
  <w:smartTagType w:namespaceuri="urn:schemas:contacts" w:name="title"/>
  <w:shapeDefaults>
    <o:shapedefaults v:ext="edit" spidmax="1026"/>
    <o:shapelayout v:ext="edit">
      <o:idmap v:ext="edit" data="1"/>
    </o:shapelayout>
  </w:shapeDefaults>
  <w:decimalSymbol w:val="."/>
  <w:listSeparator w:val=","/>
  <w14:docId w14:val="48AE2C98"/>
  <w15:docId w15:val="{444D086E-59A7-484C-89BE-916CB4BC5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DBB"/>
  </w:style>
  <w:style w:type="paragraph" w:styleId="Heading1">
    <w:name w:val="heading 1"/>
    <w:basedOn w:val="Normal"/>
    <w:next w:val="Normal"/>
    <w:qFormat/>
    <w:rsid w:val="00C25DBB"/>
    <w:pPr>
      <w:keepNext/>
      <w:jc w:val="center"/>
      <w:outlineLvl w:val="0"/>
    </w:pPr>
    <w:rPr>
      <w:rFonts w:ascii="Arial" w:hAnsi="Arial"/>
      <w:b/>
      <w:smallCaps/>
      <w:sz w:val="36"/>
    </w:rPr>
  </w:style>
  <w:style w:type="paragraph" w:styleId="Heading2">
    <w:name w:val="heading 2"/>
    <w:basedOn w:val="Normal"/>
    <w:next w:val="Normal"/>
    <w:qFormat/>
    <w:rsid w:val="00BA4714"/>
    <w:pPr>
      <w:keepNext/>
      <w:outlineLvl w:val="1"/>
    </w:pPr>
    <w:rPr>
      <w:rFonts w:ascii="Arial" w:hAnsi="Arial"/>
      <w:b/>
      <w:smallCaps/>
      <w:sz w:val="24"/>
    </w:rPr>
  </w:style>
  <w:style w:type="paragraph" w:styleId="Heading3">
    <w:name w:val="heading 3"/>
    <w:basedOn w:val="Normal"/>
    <w:next w:val="Normal"/>
    <w:qFormat/>
    <w:rsid w:val="00C25DBB"/>
    <w:pPr>
      <w:keepNext/>
      <w:outlineLvl w:val="2"/>
    </w:pPr>
    <w:rPr>
      <w:b/>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25DBB"/>
    <w:pPr>
      <w:jc w:val="center"/>
    </w:pPr>
    <w:rPr>
      <w:rFonts w:ascii="Arial" w:hAnsi="Arial"/>
      <w:b/>
      <w:smallCaps/>
      <w:sz w:val="36"/>
    </w:rPr>
  </w:style>
  <w:style w:type="paragraph" w:styleId="BodyTextIndent">
    <w:name w:val="Body Text Indent"/>
    <w:basedOn w:val="Normal"/>
    <w:rsid w:val="00C25DBB"/>
    <w:pPr>
      <w:ind w:left="720"/>
    </w:pPr>
    <w:rPr>
      <w:color w:val="FF0000"/>
    </w:rPr>
  </w:style>
  <w:style w:type="paragraph" w:styleId="Subtitle">
    <w:name w:val="Subtitle"/>
    <w:basedOn w:val="Normal"/>
    <w:qFormat/>
    <w:rsid w:val="00C25DBB"/>
    <w:pPr>
      <w:jc w:val="center"/>
    </w:pPr>
    <w:rPr>
      <w:rFonts w:ascii="Arial" w:hAnsi="Arial"/>
      <w:b/>
      <w:i/>
      <w:sz w:val="24"/>
    </w:rPr>
  </w:style>
  <w:style w:type="paragraph" w:styleId="Index1">
    <w:name w:val="index 1"/>
    <w:basedOn w:val="Normal"/>
    <w:next w:val="Normal"/>
    <w:link w:val="Index1Char"/>
    <w:autoRedefine/>
    <w:uiPriority w:val="99"/>
    <w:semiHidden/>
    <w:unhideWhenUsed/>
    <w:rsid w:val="005436F8"/>
    <w:pPr>
      <w:ind w:left="200" w:hanging="200"/>
    </w:pPr>
  </w:style>
  <w:style w:type="paragraph" w:styleId="Index2">
    <w:name w:val="index 2"/>
    <w:basedOn w:val="Normal"/>
    <w:next w:val="Normal"/>
    <w:autoRedefine/>
    <w:uiPriority w:val="99"/>
    <w:semiHidden/>
    <w:unhideWhenUsed/>
    <w:rsid w:val="005436F8"/>
    <w:pPr>
      <w:ind w:left="400" w:hanging="200"/>
    </w:pPr>
  </w:style>
  <w:style w:type="paragraph" w:customStyle="1" w:styleId="indexstyle">
    <w:name w:val="index style"/>
    <w:basedOn w:val="Index1"/>
    <w:link w:val="indexstyleChar"/>
    <w:qFormat/>
    <w:rsid w:val="00E50EFD"/>
    <w:pPr>
      <w:tabs>
        <w:tab w:val="right" w:leader="dot" w:pos="8630"/>
      </w:tabs>
    </w:pPr>
    <w:rPr>
      <w:rFonts w:ascii="Calibri" w:hAnsi="Calibri"/>
      <w:noProof/>
      <w:sz w:val="24"/>
      <w:szCs w:val="24"/>
    </w:rPr>
  </w:style>
  <w:style w:type="character" w:customStyle="1" w:styleId="Index1Char">
    <w:name w:val="Index 1 Char"/>
    <w:basedOn w:val="DefaultParagraphFont"/>
    <w:link w:val="Index1"/>
    <w:uiPriority w:val="99"/>
    <w:semiHidden/>
    <w:rsid w:val="00E50EFD"/>
  </w:style>
  <w:style w:type="character" w:customStyle="1" w:styleId="indexstyleChar">
    <w:name w:val="index style Char"/>
    <w:basedOn w:val="Index1Char"/>
    <w:link w:val="indexstyle"/>
    <w:rsid w:val="00E50EFD"/>
  </w:style>
  <w:style w:type="paragraph" w:styleId="HTMLPreformatted">
    <w:name w:val="HTML Preformatted"/>
    <w:basedOn w:val="Normal"/>
    <w:link w:val="HTMLPreformattedChar"/>
    <w:uiPriority w:val="99"/>
    <w:semiHidden/>
    <w:unhideWhenUsed/>
    <w:rsid w:val="00085EB2"/>
    <w:rPr>
      <w:rFonts w:ascii="Consolas" w:hAnsi="Consolas"/>
    </w:rPr>
  </w:style>
  <w:style w:type="character" w:customStyle="1" w:styleId="HTMLPreformattedChar">
    <w:name w:val="HTML Preformatted Char"/>
    <w:basedOn w:val="DefaultParagraphFont"/>
    <w:link w:val="HTMLPreformatted"/>
    <w:uiPriority w:val="99"/>
    <w:semiHidden/>
    <w:rsid w:val="00085EB2"/>
    <w:rPr>
      <w:rFonts w:ascii="Consolas" w:hAnsi="Consolas"/>
    </w:rPr>
  </w:style>
  <w:style w:type="paragraph" w:styleId="ListParagraph">
    <w:name w:val="List Paragraph"/>
    <w:basedOn w:val="Normal"/>
    <w:uiPriority w:val="34"/>
    <w:qFormat/>
    <w:rsid w:val="006212F2"/>
    <w:pPr>
      <w:spacing w:after="160" w:line="259"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402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343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3148096">
      <w:bodyDiv w:val="1"/>
      <w:marLeft w:val="0"/>
      <w:marRight w:val="0"/>
      <w:marTop w:val="0"/>
      <w:marBottom w:val="0"/>
      <w:divBdr>
        <w:top w:val="none" w:sz="0" w:space="0" w:color="auto"/>
        <w:left w:val="none" w:sz="0" w:space="0" w:color="auto"/>
        <w:bottom w:val="none" w:sz="0" w:space="0" w:color="auto"/>
        <w:right w:val="none" w:sz="0" w:space="0" w:color="auto"/>
      </w:divBdr>
    </w:div>
    <w:div w:id="2052919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General"/>
          <w:gallery w:val="placeholder"/>
        </w:category>
        <w:types>
          <w:type w:val="bbPlcHdr"/>
        </w:types>
        <w:behaviors>
          <w:behavior w:val="content"/>
        </w:behaviors>
        <w:guid w:val="{04830AB8-6649-4B87-8F81-396FB86CCEF1}"/>
      </w:docPartPr>
      <w:docPartBody>
        <w:p w:rsidR="00000000" w:rsidRDefault="001C301B">
          <w:r w:rsidRPr="001D1CF0">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01B"/>
    <w:rsid w:val="001C3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C301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2508D-AA56-440E-98DA-856D3B035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1188</Words>
  <Characters>6798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VISION OFFICE PRODUCTS</vt:lpstr>
    </vt:vector>
  </TitlesOfParts>
  <Company>Logical Operations</Company>
  <LinksUpToDate>false</LinksUpToDate>
  <CharactersWithSpaces>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VISION OFFICE PRODUCTS</dc:title>
  <dc:creator>Jim O'Shea</dc:creator>
  <cp:lastModifiedBy>Chris Turner</cp:lastModifiedBy>
  <cp:revision>2</cp:revision>
  <dcterms:created xsi:type="dcterms:W3CDTF">2023-05-01T20:49:00Z</dcterms:created>
  <dcterms:modified xsi:type="dcterms:W3CDTF">2023-05-01T20:49:00Z</dcterms:modified>
</cp:coreProperties>
</file>